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0CCC9" w14:textId="77777777" w:rsidR="00DD17F5" w:rsidRPr="008F5ECD" w:rsidRDefault="00DD17F5" w:rsidP="00D11234">
      <w:pPr>
        <w:jc w:val="center"/>
        <w:rPr>
          <w:rFonts w:ascii="Arial" w:hAnsi="Arial" w:cs="Arial"/>
          <w:szCs w:val="24"/>
        </w:rPr>
      </w:pPr>
      <w:r w:rsidRPr="008F5ECD">
        <w:rPr>
          <w:rFonts w:ascii="Arial" w:hAnsi="Arial" w:cs="Arial"/>
          <w:szCs w:val="24"/>
        </w:rPr>
        <w:t xml:space="preserve">HHWNC </w:t>
      </w:r>
    </w:p>
    <w:p w14:paraId="720D2710" w14:textId="675FEA9B" w:rsidR="00CF00FF" w:rsidRPr="008F5ECD" w:rsidRDefault="00D11234" w:rsidP="00D11234">
      <w:pPr>
        <w:jc w:val="center"/>
        <w:rPr>
          <w:rFonts w:ascii="Arial" w:hAnsi="Arial" w:cs="Arial"/>
          <w:szCs w:val="24"/>
        </w:rPr>
      </w:pPr>
      <w:r w:rsidRPr="008F5ECD">
        <w:rPr>
          <w:rFonts w:ascii="Arial" w:hAnsi="Arial" w:cs="Arial"/>
          <w:szCs w:val="24"/>
        </w:rPr>
        <w:t xml:space="preserve">POS Committee </w:t>
      </w:r>
      <w:r w:rsidR="008D044B" w:rsidRPr="008F5ECD">
        <w:rPr>
          <w:rFonts w:ascii="Arial" w:hAnsi="Arial" w:cs="Arial"/>
          <w:szCs w:val="24"/>
        </w:rPr>
        <w:t xml:space="preserve">/ Environment Committee </w:t>
      </w:r>
      <w:r w:rsidRPr="008F5ECD">
        <w:rPr>
          <w:rFonts w:ascii="Arial" w:hAnsi="Arial" w:cs="Arial"/>
          <w:szCs w:val="24"/>
        </w:rPr>
        <w:t>Meeting</w:t>
      </w:r>
      <w:r w:rsidR="00DD17F5" w:rsidRPr="008F5ECD">
        <w:rPr>
          <w:rFonts w:ascii="Arial" w:hAnsi="Arial" w:cs="Arial"/>
          <w:szCs w:val="24"/>
        </w:rPr>
        <w:t xml:space="preserve"> Minutes</w:t>
      </w:r>
    </w:p>
    <w:p w14:paraId="13809CDC" w14:textId="2CE0F18B" w:rsidR="00D11234" w:rsidRPr="008F5ECD" w:rsidRDefault="00957960" w:rsidP="00D11234">
      <w:pPr>
        <w:jc w:val="center"/>
        <w:rPr>
          <w:rFonts w:ascii="Arial" w:hAnsi="Arial" w:cs="Arial"/>
          <w:szCs w:val="24"/>
        </w:rPr>
      </w:pPr>
      <w:r w:rsidRPr="008F5ECD">
        <w:rPr>
          <w:rFonts w:ascii="Arial" w:hAnsi="Arial" w:cs="Arial"/>
          <w:szCs w:val="24"/>
        </w:rPr>
        <w:t>July 14</w:t>
      </w:r>
      <w:r w:rsidR="00D11234" w:rsidRPr="008F5ECD">
        <w:rPr>
          <w:rFonts w:ascii="Arial" w:hAnsi="Arial" w:cs="Arial"/>
          <w:szCs w:val="24"/>
        </w:rPr>
        <w:t>, 2016</w:t>
      </w:r>
      <w:r w:rsidR="00BC4BA3" w:rsidRPr="008F5ECD">
        <w:rPr>
          <w:rFonts w:ascii="Arial" w:hAnsi="Arial" w:cs="Arial"/>
          <w:szCs w:val="24"/>
        </w:rPr>
        <w:t xml:space="preserve"> / </w:t>
      </w:r>
      <w:r w:rsidR="00D11234" w:rsidRPr="008F5ECD">
        <w:rPr>
          <w:rFonts w:ascii="Arial" w:hAnsi="Arial" w:cs="Arial"/>
          <w:szCs w:val="24"/>
        </w:rPr>
        <w:t>6:00 PM</w:t>
      </w:r>
    </w:p>
    <w:p w14:paraId="1D5D725F" w14:textId="77777777" w:rsidR="00BC4BA3" w:rsidRPr="008F5ECD" w:rsidRDefault="00BC4BA3" w:rsidP="00BC4BA3">
      <w:pPr>
        <w:jc w:val="center"/>
        <w:rPr>
          <w:rFonts w:ascii="Arial" w:hAnsi="Arial" w:cs="Arial"/>
          <w:szCs w:val="24"/>
        </w:rPr>
      </w:pPr>
      <w:r w:rsidRPr="008F5ECD">
        <w:rPr>
          <w:rFonts w:ascii="Arial" w:hAnsi="Arial" w:cs="Arial"/>
          <w:szCs w:val="24"/>
        </w:rPr>
        <w:t>Will and Ariel Durant Branch Library</w:t>
      </w:r>
    </w:p>
    <w:p w14:paraId="24F96CA6" w14:textId="77777777" w:rsidR="00BC4BA3" w:rsidRPr="008F5ECD" w:rsidRDefault="00BC4BA3" w:rsidP="00BC4BA3">
      <w:pPr>
        <w:jc w:val="center"/>
        <w:rPr>
          <w:rFonts w:ascii="Arial" w:hAnsi="Arial" w:cs="Arial"/>
          <w:szCs w:val="24"/>
        </w:rPr>
      </w:pPr>
      <w:r w:rsidRPr="008F5ECD">
        <w:rPr>
          <w:rFonts w:ascii="Arial" w:hAnsi="Arial" w:cs="Arial"/>
          <w:szCs w:val="24"/>
        </w:rPr>
        <w:t>7140 Sunset Blvd, Los Angeles, CA 90046</w:t>
      </w:r>
    </w:p>
    <w:p w14:paraId="2926D481" w14:textId="77777777" w:rsidR="007E5E78" w:rsidRPr="008F5ECD" w:rsidRDefault="007E5E78" w:rsidP="00BC4BA3">
      <w:pPr>
        <w:jc w:val="center"/>
        <w:rPr>
          <w:rFonts w:ascii="Arial" w:hAnsi="Arial" w:cs="Arial"/>
          <w:szCs w:val="24"/>
        </w:rPr>
      </w:pPr>
    </w:p>
    <w:p w14:paraId="51B329A3" w14:textId="77777777" w:rsidR="007E5E78" w:rsidRPr="008F5ECD" w:rsidRDefault="007E5E78" w:rsidP="00BC4BA3">
      <w:pPr>
        <w:jc w:val="center"/>
        <w:rPr>
          <w:rFonts w:ascii="Arial" w:hAnsi="Arial" w:cs="Arial"/>
          <w:szCs w:val="24"/>
        </w:rPr>
      </w:pPr>
    </w:p>
    <w:p w14:paraId="69753323" w14:textId="5BF3A552" w:rsidR="00D11234" w:rsidRPr="008F5ECD" w:rsidRDefault="007E5E78">
      <w:pPr>
        <w:rPr>
          <w:rFonts w:ascii="Arial" w:hAnsi="Arial" w:cs="Arial"/>
          <w:szCs w:val="24"/>
        </w:rPr>
      </w:pPr>
      <w:r w:rsidRPr="008F5ECD">
        <w:rPr>
          <w:rFonts w:ascii="Arial" w:hAnsi="Arial" w:cs="Arial"/>
          <w:szCs w:val="24"/>
        </w:rPr>
        <w:t>Before meeting started, POS Committee chair asked for volunteer minute taker to help with recording the motions, assist with voting, etc., and one stakeholder kindly complied (thank you!)</w:t>
      </w:r>
    </w:p>
    <w:p w14:paraId="615124B6" w14:textId="77777777" w:rsidR="007E5E78" w:rsidRPr="008F5ECD" w:rsidRDefault="007E5E78">
      <w:pPr>
        <w:rPr>
          <w:rFonts w:ascii="Arial" w:hAnsi="Arial" w:cs="Arial"/>
          <w:szCs w:val="24"/>
        </w:rPr>
      </w:pPr>
    </w:p>
    <w:p w14:paraId="4DC2EFFE" w14:textId="2D1A14A1" w:rsidR="00957960" w:rsidRPr="008F5ECD" w:rsidRDefault="00970BD8">
      <w:pPr>
        <w:rPr>
          <w:rFonts w:ascii="Arial" w:hAnsi="Arial" w:cs="Arial"/>
          <w:szCs w:val="24"/>
        </w:rPr>
      </w:pPr>
      <w:r w:rsidRPr="008F5ECD">
        <w:rPr>
          <w:rFonts w:ascii="Arial" w:hAnsi="Arial" w:cs="Arial"/>
          <w:szCs w:val="24"/>
        </w:rPr>
        <w:t xml:space="preserve">1) </w:t>
      </w:r>
      <w:r w:rsidR="00D11234" w:rsidRPr="008F5ECD">
        <w:rPr>
          <w:rFonts w:ascii="Arial" w:hAnsi="Arial" w:cs="Arial"/>
          <w:szCs w:val="24"/>
        </w:rPr>
        <w:t>Call to Order, Co</w:t>
      </w:r>
      <w:r w:rsidR="00957960" w:rsidRPr="008F5ECD">
        <w:rPr>
          <w:rFonts w:ascii="Arial" w:hAnsi="Arial" w:cs="Arial"/>
          <w:szCs w:val="24"/>
        </w:rPr>
        <w:t>mmittee Chair, Jeff Masino</w:t>
      </w:r>
      <w:r w:rsidR="00957960" w:rsidRPr="008F5ECD">
        <w:rPr>
          <w:rFonts w:ascii="Arial" w:hAnsi="Arial" w:cs="Arial"/>
          <w:szCs w:val="24"/>
        </w:rPr>
        <w:tab/>
      </w:r>
      <w:r w:rsidR="00957960" w:rsidRPr="008F5ECD">
        <w:rPr>
          <w:rFonts w:ascii="Arial" w:hAnsi="Arial" w:cs="Arial"/>
          <w:szCs w:val="24"/>
        </w:rPr>
        <w:tab/>
      </w:r>
      <w:r w:rsidR="00957960" w:rsidRPr="008F5ECD">
        <w:rPr>
          <w:rFonts w:ascii="Arial" w:hAnsi="Arial" w:cs="Arial"/>
          <w:szCs w:val="24"/>
        </w:rPr>
        <w:tab/>
        <w:t>6:05</w:t>
      </w:r>
      <w:r w:rsidR="00D11234" w:rsidRPr="008F5ECD">
        <w:rPr>
          <w:rFonts w:ascii="Arial" w:hAnsi="Arial" w:cs="Arial"/>
          <w:szCs w:val="24"/>
        </w:rPr>
        <w:t xml:space="preserve"> PM</w:t>
      </w:r>
    </w:p>
    <w:p w14:paraId="7D632E20" w14:textId="77777777" w:rsidR="007E5E78" w:rsidRPr="008F5ECD" w:rsidRDefault="007E5E78">
      <w:pPr>
        <w:rPr>
          <w:rFonts w:ascii="Arial" w:hAnsi="Arial" w:cs="Arial"/>
          <w:szCs w:val="24"/>
        </w:rPr>
      </w:pPr>
    </w:p>
    <w:p w14:paraId="29D97472" w14:textId="7CA913A2" w:rsidR="00D11234" w:rsidRPr="008F5ECD" w:rsidRDefault="00D11234" w:rsidP="00AD5E8A">
      <w:pPr>
        <w:pStyle w:val="ListParagraph"/>
        <w:numPr>
          <w:ilvl w:val="0"/>
          <w:numId w:val="14"/>
        </w:numPr>
        <w:ind w:left="720"/>
        <w:rPr>
          <w:rFonts w:ascii="Arial" w:hAnsi="Arial" w:cs="Arial"/>
          <w:szCs w:val="24"/>
        </w:rPr>
      </w:pPr>
      <w:r w:rsidRPr="008F5ECD">
        <w:rPr>
          <w:rFonts w:ascii="Arial" w:hAnsi="Arial" w:cs="Arial"/>
          <w:szCs w:val="24"/>
        </w:rPr>
        <w:t xml:space="preserve">Jeff </w:t>
      </w:r>
      <w:r w:rsidR="007E5E78" w:rsidRPr="008F5ECD">
        <w:rPr>
          <w:rFonts w:ascii="Arial" w:hAnsi="Arial" w:cs="Arial"/>
          <w:szCs w:val="24"/>
        </w:rPr>
        <w:t>r</w:t>
      </w:r>
      <w:r w:rsidR="006F08D8" w:rsidRPr="008F5ECD">
        <w:rPr>
          <w:rFonts w:ascii="Arial" w:hAnsi="Arial" w:cs="Arial"/>
          <w:szCs w:val="24"/>
        </w:rPr>
        <w:t xml:space="preserve">ead house rules: </w:t>
      </w:r>
      <w:r w:rsidR="00A54B2B" w:rsidRPr="008F5ECD">
        <w:rPr>
          <w:rFonts w:ascii="Arial" w:hAnsi="Arial" w:cs="Arial"/>
          <w:szCs w:val="24"/>
        </w:rPr>
        <w:t xml:space="preserve">Keep comments germane to issues being discussed.   </w:t>
      </w:r>
      <w:r w:rsidR="006F08D8" w:rsidRPr="008F5ECD">
        <w:rPr>
          <w:rFonts w:ascii="Arial" w:hAnsi="Arial" w:cs="Arial"/>
          <w:szCs w:val="24"/>
        </w:rPr>
        <w:t>A</w:t>
      </w:r>
      <w:r w:rsidRPr="008F5ECD">
        <w:rPr>
          <w:rFonts w:ascii="Arial" w:hAnsi="Arial" w:cs="Arial"/>
          <w:szCs w:val="24"/>
        </w:rPr>
        <w:t xml:space="preserve">void personal names, address </w:t>
      </w:r>
      <w:r w:rsidR="00A54B2B" w:rsidRPr="008F5ECD">
        <w:rPr>
          <w:rFonts w:ascii="Arial" w:hAnsi="Arial" w:cs="Arial"/>
          <w:szCs w:val="24"/>
        </w:rPr>
        <w:t>either C</w:t>
      </w:r>
      <w:r w:rsidRPr="008F5ECD">
        <w:rPr>
          <w:rFonts w:ascii="Arial" w:hAnsi="Arial" w:cs="Arial"/>
          <w:szCs w:val="24"/>
        </w:rPr>
        <w:t>hair not each other, comments limited to 2 minutes</w:t>
      </w:r>
      <w:r w:rsidR="00A54B2B" w:rsidRPr="008F5ECD">
        <w:rPr>
          <w:rFonts w:ascii="Arial" w:hAnsi="Arial" w:cs="Arial"/>
          <w:szCs w:val="24"/>
        </w:rPr>
        <w:t xml:space="preserve"> each</w:t>
      </w:r>
      <w:r w:rsidRPr="008F5ECD">
        <w:rPr>
          <w:rFonts w:ascii="Arial" w:hAnsi="Arial" w:cs="Arial"/>
          <w:szCs w:val="24"/>
        </w:rPr>
        <w:t>.</w:t>
      </w:r>
      <w:r w:rsidR="00A54B2B" w:rsidRPr="008F5ECD">
        <w:rPr>
          <w:rFonts w:ascii="Arial" w:hAnsi="Arial" w:cs="Arial"/>
          <w:szCs w:val="24"/>
        </w:rPr>
        <w:t xml:space="preserve">  </w:t>
      </w:r>
      <w:r w:rsidR="007E5E78" w:rsidRPr="008F5ECD">
        <w:rPr>
          <w:rFonts w:ascii="Arial" w:hAnsi="Arial" w:cs="Arial"/>
          <w:szCs w:val="24"/>
        </w:rPr>
        <w:t>Reminder that any votes in meeting are just r</w:t>
      </w:r>
      <w:r w:rsidRPr="008F5ECD">
        <w:rPr>
          <w:rFonts w:ascii="Arial" w:hAnsi="Arial" w:cs="Arial"/>
          <w:szCs w:val="24"/>
        </w:rPr>
        <w:t xml:space="preserve">ecommendations </w:t>
      </w:r>
      <w:r w:rsidR="007E5E78" w:rsidRPr="008F5ECD">
        <w:rPr>
          <w:rFonts w:ascii="Arial" w:hAnsi="Arial" w:cs="Arial"/>
          <w:szCs w:val="24"/>
        </w:rPr>
        <w:t xml:space="preserve">that would </w:t>
      </w:r>
      <w:r w:rsidRPr="008F5ECD">
        <w:rPr>
          <w:rFonts w:ascii="Arial" w:hAnsi="Arial" w:cs="Arial"/>
          <w:szCs w:val="24"/>
        </w:rPr>
        <w:t xml:space="preserve">go to board </w:t>
      </w:r>
      <w:r w:rsidR="007E5E78" w:rsidRPr="008F5ECD">
        <w:rPr>
          <w:rFonts w:ascii="Arial" w:hAnsi="Arial" w:cs="Arial"/>
          <w:szCs w:val="24"/>
        </w:rPr>
        <w:t xml:space="preserve">for a vote at </w:t>
      </w:r>
      <w:r w:rsidRPr="008F5ECD">
        <w:rPr>
          <w:rFonts w:ascii="Arial" w:hAnsi="Arial" w:cs="Arial"/>
          <w:szCs w:val="24"/>
        </w:rPr>
        <w:t xml:space="preserve">monthly meeting, </w:t>
      </w:r>
      <w:r w:rsidR="007E5E78" w:rsidRPr="008F5ECD">
        <w:rPr>
          <w:rFonts w:ascii="Arial" w:hAnsi="Arial" w:cs="Arial"/>
          <w:szCs w:val="24"/>
        </w:rPr>
        <w:t>July 20th 2016.</w:t>
      </w:r>
    </w:p>
    <w:p w14:paraId="65F141F2" w14:textId="77777777" w:rsidR="007E5E78" w:rsidRPr="008F5ECD" w:rsidRDefault="007E5E78" w:rsidP="00AD5E8A">
      <w:pPr>
        <w:ind w:left="360"/>
        <w:rPr>
          <w:rFonts w:ascii="Arial" w:hAnsi="Arial" w:cs="Arial"/>
          <w:szCs w:val="24"/>
        </w:rPr>
      </w:pPr>
    </w:p>
    <w:p w14:paraId="6F367312" w14:textId="1C89CDDF" w:rsidR="007E5E78" w:rsidRPr="008F5ECD" w:rsidRDefault="007E5E78" w:rsidP="00AD5E8A">
      <w:pPr>
        <w:pStyle w:val="ListParagraph"/>
        <w:widowControl w:val="0"/>
        <w:numPr>
          <w:ilvl w:val="0"/>
          <w:numId w:val="14"/>
        </w:numPr>
        <w:autoSpaceDE w:val="0"/>
        <w:autoSpaceDN w:val="0"/>
        <w:adjustRightInd w:val="0"/>
        <w:ind w:left="720"/>
        <w:rPr>
          <w:rFonts w:ascii="Arial" w:hAnsi="Arial" w:cs="Arial"/>
          <w:szCs w:val="24"/>
        </w:rPr>
      </w:pPr>
      <w:r w:rsidRPr="008F5ECD">
        <w:rPr>
          <w:rFonts w:ascii="Arial" w:hAnsi="Arial" w:cs="Arial"/>
          <w:szCs w:val="24"/>
        </w:rPr>
        <w:t xml:space="preserve">Jeff asked for people to sign up for committee – stakeholder status – Introduced Catherine Landers – Catherine is a Senior Field Deputy for </w:t>
      </w:r>
      <w:bookmarkStart w:id="0" w:name="_GoBack"/>
      <w:r w:rsidRPr="008F5ECD">
        <w:rPr>
          <w:rFonts w:ascii="Arial" w:hAnsi="Arial" w:cs="Arial"/>
          <w:szCs w:val="24"/>
        </w:rPr>
        <w:t xml:space="preserve">Councilmember David </w:t>
      </w:r>
      <w:proofErr w:type="spellStart"/>
      <w:r w:rsidRPr="008F5ECD">
        <w:rPr>
          <w:rFonts w:ascii="Arial" w:hAnsi="Arial" w:cs="Arial"/>
          <w:szCs w:val="24"/>
        </w:rPr>
        <w:t>Ryu</w:t>
      </w:r>
      <w:proofErr w:type="spellEnd"/>
      <w:r w:rsidRPr="008F5ECD">
        <w:rPr>
          <w:rFonts w:ascii="Arial" w:hAnsi="Arial" w:cs="Arial"/>
          <w:szCs w:val="24"/>
        </w:rPr>
        <w:t xml:space="preserve"> representing Council District 4.  Jeff and </w:t>
      </w:r>
      <w:bookmarkEnd w:id="0"/>
      <w:r w:rsidRPr="008F5ECD">
        <w:rPr>
          <w:rFonts w:ascii="Arial" w:hAnsi="Arial" w:cs="Arial"/>
          <w:szCs w:val="24"/>
        </w:rPr>
        <w:t xml:space="preserve">Catherine have discussed # 2 and #3 together already – but decided to table # 2 for later. Catherine plans to obtain a map and help us define “open space”. </w:t>
      </w:r>
    </w:p>
    <w:p w14:paraId="737BCB62" w14:textId="77777777" w:rsidR="007E5E78" w:rsidRPr="008F5ECD" w:rsidRDefault="007E5E78">
      <w:pPr>
        <w:rPr>
          <w:rFonts w:ascii="Arial" w:hAnsi="Arial" w:cs="Arial"/>
          <w:szCs w:val="24"/>
        </w:rPr>
      </w:pPr>
    </w:p>
    <w:p w14:paraId="165514FB" w14:textId="77777777" w:rsidR="00D11234" w:rsidRPr="008F5ECD" w:rsidRDefault="00D11234">
      <w:pPr>
        <w:rPr>
          <w:rFonts w:ascii="Arial" w:hAnsi="Arial" w:cs="Arial"/>
          <w:szCs w:val="24"/>
        </w:rPr>
      </w:pPr>
    </w:p>
    <w:p w14:paraId="689ADA20" w14:textId="77777777" w:rsidR="007E5E78" w:rsidRPr="008F5ECD" w:rsidRDefault="00970BD8" w:rsidP="007E5E78">
      <w:pPr>
        <w:ind w:right="216"/>
        <w:rPr>
          <w:rFonts w:ascii="Arial" w:hAnsi="Arial" w:cs="Arial"/>
          <w:szCs w:val="24"/>
        </w:rPr>
      </w:pPr>
      <w:r w:rsidRPr="008F5ECD">
        <w:rPr>
          <w:rFonts w:ascii="Arial" w:hAnsi="Arial" w:cs="Arial"/>
          <w:szCs w:val="24"/>
        </w:rPr>
        <w:t xml:space="preserve">2) </w:t>
      </w:r>
      <w:r w:rsidR="007E5E78" w:rsidRPr="008F5ECD">
        <w:rPr>
          <w:rFonts w:ascii="Arial" w:hAnsi="Arial" w:cs="Arial"/>
          <w:szCs w:val="24"/>
        </w:rPr>
        <w:t>Definition and boundaries for open space in our area</w:t>
      </w:r>
    </w:p>
    <w:p w14:paraId="17AEE840" w14:textId="002C2B8D" w:rsidR="007E5E78" w:rsidRPr="008F5ECD" w:rsidRDefault="007E5E78" w:rsidP="007E5E78">
      <w:pPr>
        <w:ind w:left="720" w:right="216"/>
        <w:rPr>
          <w:rFonts w:ascii="Arial" w:hAnsi="Arial" w:cs="Arial"/>
          <w:szCs w:val="24"/>
        </w:rPr>
      </w:pPr>
      <w:r w:rsidRPr="008F5ECD">
        <w:rPr>
          <w:rFonts w:ascii="Arial" w:hAnsi="Arial" w:cs="Arial"/>
          <w:szCs w:val="24"/>
        </w:rPr>
        <w:t>Tabled for a later date – see above</w:t>
      </w:r>
    </w:p>
    <w:p w14:paraId="14512DC1" w14:textId="77777777" w:rsidR="00970BD8" w:rsidRPr="008F5ECD" w:rsidRDefault="00970BD8">
      <w:pPr>
        <w:rPr>
          <w:rFonts w:ascii="Arial" w:hAnsi="Arial" w:cs="Arial"/>
          <w:szCs w:val="24"/>
        </w:rPr>
      </w:pPr>
    </w:p>
    <w:p w14:paraId="26462BB5" w14:textId="77777777" w:rsidR="007E5E78" w:rsidRPr="008F5ECD" w:rsidRDefault="00970BD8" w:rsidP="007E5E78">
      <w:pPr>
        <w:ind w:right="216"/>
        <w:rPr>
          <w:rFonts w:ascii="Arial" w:hAnsi="Arial" w:cs="Arial"/>
          <w:szCs w:val="24"/>
        </w:rPr>
      </w:pPr>
      <w:r w:rsidRPr="008F5ECD">
        <w:rPr>
          <w:rFonts w:ascii="Arial" w:hAnsi="Arial" w:cs="Arial"/>
          <w:szCs w:val="24"/>
        </w:rPr>
        <w:t xml:space="preserve">3) </w:t>
      </w:r>
      <w:r w:rsidR="007E5E78" w:rsidRPr="008F5ECD">
        <w:rPr>
          <w:rFonts w:ascii="Arial" w:hAnsi="Arial" w:cs="Arial"/>
          <w:szCs w:val="24"/>
        </w:rPr>
        <w:t xml:space="preserve">Runyon Canyon LADWP project update &amp; park re-opening traffic mitigation </w:t>
      </w:r>
      <w:proofErr w:type="gramStart"/>
      <w:r w:rsidR="007E5E78" w:rsidRPr="008F5ECD">
        <w:rPr>
          <w:rFonts w:ascii="Arial" w:hAnsi="Arial" w:cs="Arial"/>
          <w:szCs w:val="24"/>
        </w:rPr>
        <w:t>plans  (</w:t>
      </w:r>
      <w:proofErr w:type="gramEnd"/>
      <w:r w:rsidR="007E5E78" w:rsidRPr="008F5ECD">
        <w:rPr>
          <w:rFonts w:ascii="Arial" w:hAnsi="Arial" w:cs="Arial"/>
          <w:szCs w:val="24"/>
        </w:rPr>
        <w:t>Catherine Landers)</w:t>
      </w:r>
    </w:p>
    <w:p w14:paraId="6D077B12" w14:textId="77777777" w:rsidR="007E5E78" w:rsidRPr="008F5ECD" w:rsidRDefault="007E5E78" w:rsidP="007E5E78">
      <w:pPr>
        <w:rPr>
          <w:rFonts w:ascii="Arial" w:hAnsi="Arial" w:cs="Arial"/>
          <w:szCs w:val="24"/>
        </w:rPr>
      </w:pPr>
    </w:p>
    <w:p w14:paraId="53095AD9" w14:textId="1B7AFFB9" w:rsidR="007E5E78" w:rsidRPr="008F5ECD" w:rsidRDefault="007E5E78" w:rsidP="00AD5E8A">
      <w:pPr>
        <w:pStyle w:val="ListParagraph"/>
        <w:numPr>
          <w:ilvl w:val="0"/>
          <w:numId w:val="13"/>
        </w:numPr>
        <w:ind w:left="720"/>
        <w:rPr>
          <w:rFonts w:ascii="Arial" w:hAnsi="Arial" w:cs="Arial"/>
          <w:szCs w:val="24"/>
        </w:rPr>
      </w:pPr>
      <w:r w:rsidRPr="008F5ECD">
        <w:rPr>
          <w:rFonts w:ascii="Arial" w:hAnsi="Arial" w:cs="Arial"/>
          <w:szCs w:val="24"/>
        </w:rPr>
        <w:t xml:space="preserve">Re-paved the fire-road – not sure when Park will reopen – solicited advice about traffic issues when Park opens. Repaired Eastern Steps erosion control. Put in Water Fountains Sleeve – Eastern trail repairs.   It is not clear who paid for the repairs.  Traffic officers – dedicated LAPD for Park. </w:t>
      </w:r>
    </w:p>
    <w:p w14:paraId="28EF13AB" w14:textId="77777777" w:rsidR="007E5E78" w:rsidRPr="008F5ECD" w:rsidRDefault="007E5E78" w:rsidP="00AD5E8A">
      <w:pPr>
        <w:ind w:left="360"/>
        <w:rPr>
          <w:rFonts w:ascii="Arial" w:hAnsi="Arial" w:cs="Arial"/>
          <w:szCs w:val="24"/>
        </w:rPr>
      </w:pPr>
    </w:p>
    <w:p w14:paraId="76D262FB" w14:textId="77777777" w:rsidR="007E5E78" w:rsidRPr="008F5ECD" w:rsidRDefault="007E5E78" w:rsidP="00AD5E8A">
      <w:pPr>
        <w:pStyle w:val="ListParagraph"/>
        <w:numPr>
          <w:ilvl w:val="0"/>
          <w:numId w:val="13"/>
        </w:numPr>
        <w:ind w:left="720"/>
        <w:rPr>
          <w:rFonts w:ascii="Arial" w:hAnsi="Arial" w:cs="Arial"/>
          <w:szCs w:val="24"/>
        </w:rPr>
      </w:pPr>
      <w:r w:rsidRPr="008F5ECD">
        <w:rPr>
          <w:rFonts w:ascii="Arial" w:hAnsi="Arial" w:cs="Arial"/>
          <w:szCs w:val="24"/>
        </w:rPr>
        <w:t>No indication about why the additional security is necessary or who requested it or how it is being paid for…</w:t>
      </w:r>
    </w:p>
    <w:p w14:paraId="26370AA2" w14:textId="01F4C56A" w:rsidR="00781235" w:rsidRPr="008F5ECD" w:rsidRDefault="00781235" w:rsidP="007E5E78">
      <w:pPr>
        <w:rPr>
          <w:rFonts w:ascii="Arial" w:hAnsi="Arial" w:cs="Arial"/>
          <w:szCs w:val="24"/>
        </w:rPr>
      </w:pPr>
    </w:p>
    <w:p w14:paraId="01944A56" w14:textId="77777777" w:rsidR="007E5E78" w:rsidRPr="008F5ECD" w:rsidRDefault="007E5E78" w:rsidP="007E5E78">
      <w:pPr>
        <w:pStyle w:val="ListParagraph"/>
        <w:numPr>
          <w:ilvl w:val="0"/>
          <w:numId w:val="16"/>
        </w:numPr>
        <w:ind w:right="216"/>
        <w:rPr>
          <w:rFonts w:ascii="Arial" w:hAnsi="Arial" w:cs="Arial"/>
          <w:szCs w:val="24"/>
        </w:rPr>
      </w:pPr>
      <w:r w:rsidRPr="008F5ECD">
        <w:rPr>
          <w:rFonts w:ascii="Arial" w:hAnsi="Arial" w:cs="Arial"/>
          <w:szCs w:val="24"/>
        </w:rPr>
        <w:t>Runyon Canyon status of additional improvements during park closure (TBD)</w:t>
      </w:r>
    </w:p>
    <w:p w14:paraId="30F4653D" w14:textId="77777777" w:rsidR="007E5E78" w:rsidRPr="008F5ECD" w:rsidRDefault="007E5E78" w:rsidP="007E5E78">
      <w:pPr>
        <w:ind w:right="216"/>
        <w:rPr>
          <w:rFonts w:ascii="Arial" w:hAnsi="Arial" w:cs="Arial"/>
          <w:szCs w:val="24"/>
        </w:rPr>
      </w:pPr>
    </w:p>
    <w:p w14:paraId="2ADC9E25" w14:textId="77777777" w:rsidR="007E5E78" w:rsidRPr="008F5ECD" w:rsidRDefault="007E5E78" w:rsidP="00AD5E8A">
      <w:pPr>
        <w:ind w:left="720" w:right="216"/>
        <w:rPr>
          <w:rFonts w:ascii="Arial" w:hAnsi="Arial" w:cs="Arial"/>
          <w:szCs w:val="24"/>
        </w:rPr>
      </w:pPr>
      <w:r w:rsidRPr="008F5ECD">
        <w:rPr>
          <w:rFonts w:ascii="Arial" w:hAnsi="Arial" w:cs="Arial"/>
          <w:szCs w:val="24"/>
        </w:rPr>
        <w:t>To be Combined with #6 below</w:t>
      </w:r>
    </w:p>
    <w:p w14:paraId="2C3C8EEB" w14:textId="77777777" w:rsidR="007B185D" w:rsidRPr="008F5ECD" w:rsidRDefault="007B185D">
      <w:pPr>
        <w:rPr>
          <w:rFonts w:ascii="Arial" w:hAnsi="Arial" w:cs="Arial"/>
          <w:szCs w:val="24"/>
        </w:rPr>
      </w:pPr>
    </w:p>
    <w:p w14:paraId="1EBC5BA4" w14:textId="7351B4EC" w:rsidR="003A2564" w:rsidRPr="008F5ECD" w:rsidRDefault="007B185D" w:rsidP="00A40AD4">
      <w:pPr>
        <w:ind w:right="216"/>
        <w:rPr>
          <w:rFonts w:ascii="Arial" w:hAnsi="Arial" w:cs="Arial"/>
          <w:szCs w:val="24"/>
        </w:rPr>
      </w:pPr>
      <w:r w:rsidRPr="008F5ECD">
        <w:rPr>
          <w:rFonts w:ascii="Arial" w:hAnsi="Arial" w:cs="Arial"/>
          <w:szCs w:val="24"/>
        </w:rPr>
        <w:lastRenderedPageBreak/>
        <w:t xml:space="preserve">5) </w:t>
      </w:r>
      <w:r w:rsidR="003A2564" w:rsidRPr="008F5ECD">
        <w:rPr>
          <w:rFonts w:ascii="Arial" w:hAnsi="Arial" w:cs="Arial"/>
          <w:szCs w:val="24"/>
        </w:rPr>
        <w:t>Recommendation of follo</w:t>
      </w:r>
      <w:r w:rsidR="00A40AD4" w:rsidRPr="008F5ECD">
        <w:rPr>
          <w:rFonts w:ascii="Arial" w:hAnsi="Arial" w:cs="Arial"/>
          <w:szCs w:val="24"/>
        </w:rPr>
        <w:t xml:space="preserve">wing of stakeholder proposal:  </w:t>
      </w:r>
      <w:r w:rsidR="003A2564" w:rsidRPr="008F5ECD">
        <w:rPr>
          <w:rFonts w:ascii="Arial" w:hAnsi="Arial" w:cs="Arial"/>
          <w:szCs w:val="24"/>
        </w:rPr>
        <w:t xml:space="preserve">"The HHWNC hereby resolves that it recommends that the Department of Recreation and Parks terminate the Memorandum of Understanding which it entered into with Friends of Runyon Canyon, dated April 15, 2015."  </w:t>
      </w:r>
      <w:r w:rsidR="001E1DF8" w:rsidRPr="008F5ECD">
        <w:rPr>
          <w:rFonts w:ascii="Arial" w:hAnsi="Arial" w:cs="Arial"/>
          <w:szCs w:val="24"/>
        </w:rPr>
        <w:t xml:space="preserve">/ </w:t>
      </w:r>
      <w:r w:rsidR="003A2564" w:rsidRPr="008F5ECD">
        <w:rPr>
          <w:rFonts w:ascii="Arial" w:hAnsi="Arial" w:cs="Arial"/>
          <w:szCs w:val="24"/>
        </w:rPr>
        <w:t xml:space="preserve">      </w:t>
      </w:r>
      <w:r w:rsidR="003A2564" w:rsidRPr="008F5ECD">
        <w:rPr>
          <w:rFonts w:ascii="Arial" w:hAnsi="Arial" w:cs="Arial"/>
          <w:szCs w:val="24"/>
        </w:rPr>
        <w:tab/>
        <w:t xml:space="preserve">Possible motion, discussion, and vote.  </w:t>
      </w:r>
      <w:r w:rsidR="005E2A1C">
        <w:rPr>
          <w:rFonts w:ascii="Arial" w:hAnsi="Arial" w:cs="Arial"/>
          <w:szCs w:val="24"/>
        </w:rPr>
        <w:t xml:space="preserve">Presented by stakeholder, </w:t>
      </w:r>
      <w:r w:rsidR="005E2A1C" w:rsidRPr="005E2A1C">
        <w:rPr>
          <w:rFonts w:ascii="Arial" w:hAnsi="Arial" w:cs="Arial"/>
          <w:szCs w:val="24"/>
        </w:rPr>
        <w:t>Robert Mansell.</w:t>
      </w:r>
      <w:r w:rsidR="005E2A1C">
        <w:rPr>
          <w:rFonts w:ascii="Calibri" w:hAnsi="Calibri"/>
        </w:rPr>
        <w:t xml:space="preserve">  </w:t>
      </w:r>
    </w:p>
    <w:p w14:paraId="3B145C6C" w14:textId="77777777" w:rsidR="003A2564" w:rsidRPr="008F5ECD" w:rsidRDefault="003A2564" w:rsidP="003A2564">
      <w:pPr>
        <w:ind w:left="720" w:right="216"/>
        <w:rPr>
          <w:rFonts w:ascii="Arial" w:hAnsi="Arial" w:cs="Arial"/>
          <w:szCs w:val="24"/>
        </w:rPr>
      </w:pPr>
    </w:p>
    <w:p w14:paraId="0EAE7B1D" w14:textId="05CFC3A3" w:rsidR="003A2564" w:rsidRPr="00AD7576" w:rsidRDefault="00BF2488" w:rsidP="00AD7576">
      <w:pPr>
        <w:pStyle w:val="ListParagraph"/>
        <w:numPr>
          <w:ilvl w:val="1"/>
          <w:numId w:val="13"/>
        </w:numPr>
        <w:ind w:right="216"/>
        <w:rPr>
          <w:rFonts w:ascii="Arial" w:hAnsi="Arial" w:cs="Arial"/>
          <w:szCs w:val="24"/>
        </w:rPr>
      </w:pPr>
      <w:r>
        <w:rPr>
          <w:rFonts w:ascii="Arial" w:hAnsi="Arial" w:cs="Arial"/>
          <w:szCs w:val="24"/>
        </w:rPr>
        <w:t>Robert</w:t>
      </w:r>
      <w:r w:rsidR="003A2564" w:rsidRPr="00AD7576">
        <w:rPr>
          <w:rFonts w:ascii="Arial" w:hAnsi="Arial" w:cs="Arial"/>
          <w:szCs w:val="24"/>
        </w:rPr>
        <w:t xml:space="preserve"> spoke of </w:t>
      </w:r>
      <w:r>
        <w:rPr>
          <w:rFonts w:ascii="Arial" w:hAnsi="Arial" w:cs="Arial"/>
          <w:szCs w:val="24"/>
        </w:rPr>
        <w:t>saying that</w:t>
      </w:r>
      <w:r w:rsidRPr="00AD7576">
        <w:rPr>
          <w:rFonts w:ascii="Arial" w:hAnsi="Arial" w:cs="Arial"/>
          <w:szCs w:val="24"/>
        </w:rPr>
        <w:t xml:space="preserve"> FORC</w:t>
      </w:r>
      <w:r w:rsidR="003A2564" w:rsidRPr="00AD7576">
        <w:rPr>
          <w:rFonts w:ascii="Arial" w:hAnsi="Arial" w:cs="Arial"/>
          <w:szCs w:val="24"/>
        </w:rPr>
        <w:t xml:space="preserve"> has lost </w:t>
      </w:r>
      <w:r w:rsidR="008E4CC9" w:rsidRPr="00AD7576">
        <w:rPr>
          <w:rFonts w:ascii="Arial" w:hAnsi="Arial" w:cs="Arial"/>
          <w:szCs w:val="24"/>
        </w:rPr>
        <w:t>t</w:t>
      </w:r>
      <w:r w:rsidR="003A2564" w:rsidRPr="00AD7576">
        <w:rPr>
          <w:rFonts w:ascii="Arial" w:hAnsi="Arial" w:cs="Arial"/>
          <w:szCs w:val="24"/>
        </w:rPr>
        <w:t xml:space="preserve">rust of the community. Fiasco of the </w:t>
      </w:r>
      <w:r w:rsidR="007A701D" w:rsidRPr="00AD7576">
        <w:rPr>
          <w:rFonts w:ascii="Arial" w:hAnsi="Arial" w:cs="Arial"/>
          <w:szCs w:val="24"/>
        </w:rPr>
        <w:t>b</w:t>
      </w:r>
      <w:r w:rsidR="003A2564" w:rsidRPr="00AD7576">
        <w:rPr>
          <w:rFonts w:ascii="Arial" w:hAnsi="Arial" w:cs="Arial"/>
          <w:szCs w:val="24"/>
        </w:rPr>
        <w:t xml:space="preserve">asketball </w:t>
      </w:r>
      <w:r w:rsidR="007A701D" w:rsidRPr="00AD7576">
        <w:rPr>
          <w:rFonts w:ascii="Arial" w:hAnsi="Arial" w:cs="Arial"/>
          <w:szCs w:val="24"/>
        </w:rPr>
        <w:t>c</w:t>
      </w:r>
      <w:r w:rsidR="003A2564" w:rsidRPr="00AD7576">
        <w:rPr>
          <w:rFonts w:ascii="Arial" w:hAnsi="Arial" w:cs="Arial"/>
          <w:szCs w:val="24"/>
        </w:rPr>
        <w:t xml:space="preserve">ourt – FORC breached the MOU by not informing the community.  FORC wants to take credit for the funding that was actually initially donated to the City. The developer who bought the Frank Lloyd Wright House gave money to FORC. Applied for permit to develop 10,000 sq. foot home. </w:t>
      </w:r>
      <w:r w:rsidR="00247364" w:rsidRPr="00AD7576">
        <w:rPr>
          <w:rFonts w:ascii="Arial" w:hAnsi="Arial" w:cs="Arial"/>
          <w:szCs w:val="24"/>
        </w:rPr>
        <w:t xml:space="preserve">  </w:t>
      </w:r>
      <w:r w:rsidR="00AD7576" w:rsidRPr="00AD7576">
        <w:rPr>
          <w:rFonts w:ascii="Arial" w:hAnsi="Arial" w:cs="Arial"/>
          <w:szCs w:val="24"/>
        </w:rPr>
        <w:t xml:space="preserve">Many people stated that they live near the park and were never notified by FORC as FORC claimed, creating a general feeling of a lack of transparency lack of communication.  FORC money raising efforts were misleading.   </w:t>
      </w:r>
      <w:r w:rsidR="003A2564" w:rsidRPr="00AD7576">
        <w:rPr>
          <w:rFonts w:ascii="Arial" w:hAnsi="Arial" w:cs="Arial"/>
          <w:szCs w:val="24"/>
        </w:rPr>
        <w:t xml:space="preserve">FORC does not representative of the community and acts like it does. </w:t>
      </w:r>
    </w:p>
    <w:p w14:paraId="31E49CBE" w14:textId="77777777" w:rsidR="003A2564" w:rsidRPr="008F5ECD" w:rsidRDefault="003A2564" w:rsidP="00247364">
      <w:pPr>
        <w:ind w:right="216"/>
        <w:rPr>
          <w:rFonts w:ascii="Arial" w:hAnsi="Arial" w:cs="Arial"/>
          <w:caps/>
          <w:szCs w:val="24"/>
        </w:rPr>
      </w:pPr>
    </w:p>
    <w:p w14:paraId="1DBF28ED" w14:textId="0FF6BF62" w:rsidR="003A2564" w:rsidRPr="005B44BA" w:rsidRDefault="00A40AD4" w:rsidP="00AD7576">
      <w:pPr>
        <w:pStyle w:val="ListParagraph"/>
        <w:numPr>
          <w:ilvl w:val="1"/>
          <w:numId w:val="33"/>
        </w:numPr>
        <w:ind w:right="216"/>
        <w:rPr>
          <w:rFonts w:ascii="Arial" w:hAnsi="Arial" w:cs="Arial"/>
          <w:szCs w:val="24"/>
        </w:rPr>
      </w:pPr>
      <w:r w:rsidRPr="005B44BA">
        <w:rPr>
          <w:rFonts w:ascii="Arial" w:hAnsi="Arial" w:cs="Arial"/>
          <w:szCs w:val="24"/>
        </w:rPr>
        <w:t xml:space="preserve">There were </w:t>
      </w:r>
      <w:r w:rsidR="005B44BA" w:rsidRPr="005B44BA">
        <w:rPr>
          <w:rFonts w:ascii="Arial" w:hAnsi="Arial" w:cs="Arial"/>
          <w:szCs w:val="24"/>
        </w:rPr>
        <w:t xml:space="preserve">several </w:t>
      </w:r>
      <w:r w:rsidRPr="005B44BA">
        <w:rPr>
          <w:rFonts w:ascii="Arial" w:hAnsi="Arial" w:cs="Arial"/>
          <w:szCs w:val="24"/>
        </w:rPr>
        <w:t xml:space="preserve">stakeholders who publicly commented, including the following:  </w:t>
      </w:r>
      <w:r w:rsidR="008E4CC9" w:rsidRPr="005B44BA">
        <w:rPr>
          <w:rFonts w:ascii="Arial" w:hAnsi="Arial" w:cs="Arial"/>
          <w:szCs w:val="24"/>
        </w:rPr>
        <w:t>L</w:t>
      </w:r>
      <w:r w:rsidR="00247364" w:rsidRPr="005B44BA">
        <w:rPr>
          <w:rFonts w:ascii="Arial" w:hAnsi="Arial" w:cs="Arial"/>
          <w:szCs w:val="24"/>
        </w:rPr>
        <w:t xml:space="preserve">etter read and submitted from </w:t>
      </w:r>
      <w:r w:rsidR="008E4CC9" w:rsidRPr="005B44BA">
        <w:rPr>
          <w:rFonts w:ascii="Arial" w:hAnsi="Arial" w:cs="Arial"/>
          <w:szCs w:val="24"/>
        </w:rPr>
        <w:t>Outpost H</w:t>
      </w:r>
      <w:r w:rsidR="00247364" w:rsidRPr="005B44BA">
        <w:rPr>
          <w:rFonts w:ascii="Arial" w:hAnsi="Arial" w:cs="Arial"/>
          <w:szCs w:val="24"/>
        </w:rPr>
        <w:t xml:space="preserve">omeowners </w:t>
      </w:r>
      <w:r w:rsidRPr="005B44BA">
        <w:rPr>
          <w:rFonts w:ascii="Arial" w:hAnsi="Arial" w:cs="Arial"/>
          <w:szCs w:val="24"/>
        </w:rPr>
        <w:t>Assoc</w:t>
      </w:r>
      <w:r w:rsidR="00247364" w:rsidRPr="005B44BA">
        <w:rPr>
          <w:rFonts w:ascii="Arial" w:hAnsi="Arial" w:cs="Arial"/>
          <w:szCs w:val="24"/>
        </w:rPr>
        <w:t>. written by HH</w:t>
      </w:r>
      <w:r w:rsidR="005B44BA" w:rsidRPr="005B44BA">
        <w:rPr>
          <w:rFonts w:ascii="Arial" w:hAnsi="Arial" w:cs="Arial"/>
          <w:szCs w:val="24"/>
        </w:rPr>
        <w:t>WNC board member Michael Meyers; s</w:t>
      </w:r>
      <w:r w:rsidR="00247364" w:rsidRPr="005B44BA">
        <w:rPr>
          <w:rFonts w:ascii="Arial" w:hAnsi="Arial" w:cs="Arial"/>
          <w:szCs w:val="24"/>
        </w:rPr>
        <w:t>takeholder presented a blow-up of le</w:t>
      </w:r>
      <w:r w:rsidR="005B44BA" w:rsidRPr="005B44BA">
        <w:rPr>
          <w:rFonts w:ascii="Arial" w:hAnsi="Arial" w:cs="Arial"/>
          <w:szCs w:val="24"/>
        </w:rPr>
        <w:t>tters from the yoga park-users (h</w:t>
      </w:r>
      <w:r w:rsidR="00247364" w:rsidRPr="005B44BA">
        <w:rPr>
          <w:rFonts w:ascii="Arial" w:hAnsi="Arial" w:cs="Arial"/>
          <w:szCs w:val="24"/>
        </w:rPr>
        <w:t xml:space="preserve">e also gave copies of the original to the </w:t>
      </w:r>
      <w:r w:rsidR="003873FE" w:rsidRPr="005B44BA">
        <w:rPr>
          <w:rFonts w:ascii="Arial" w:hAnsi="Arial" w:cs="Arial"/>
          <w:szCs w:val="24"/>
        </w:rPr>
        <w:t>POS committee</w:t>
      </w:r>
      <w:r w:rsidR="005B44BA" w:rsidRPr="005B44BA">
        <w:rPr>
          <w:rFonts w:ascii="Arial" w:hAnsi="Arial" w:cs="Arial"/>
          <w:szCs w:val="24"/>
        </w:rPr>
        <w:t xml:space="preserve"> chair); s</w:t>
      </w:r>
      <w:r w:rsidR="003873FE" w:rsidRPr="005B44BA">
        <w:rPr>
          <w:rFonts w:ascii="Arial" w:hAnsi="Arial" w:cs="Arial"/>
          <w:szCs w:val="24"/>
        </w:rPr>
        <w:t>takeholder spoke about the original F</w:t>
      </w:r>
      <w:r w:rsidR="00247364" w:rsidRPr="005B44BA">
        <w:rPr>
          <w:rFonts w:ascii="Arial" w:hAnsi="Arial" w:cs="Arial"/>
          <w:szCs w:val="24"/>
        </w:rPr>
        <w:t xml:space="preserve">riends of </w:t>
      </w:r>
      <w:r w:rsidR="003873FE" w:rsidRPr="005B44BA">
        <w:rPr>
          <w:rFonts w:ascii="Arial" w:hAnsi="Arial" w:cs="Arial"/>
          <w:szCs w:val="24"/>
        </w:rPr>
        <w:t>R</w:t>
      </w:r>
      <w:r w:rsidR="00247364" w:rsidRPr="005B44BA">
        <w:rPr>
          <w:rFonts w:ascii="Arial" w:hAnsi="Arial" w:cs="Arial"/>
          <w:szCs w:val="24"/>
        </w:rPr>
        <w:t xml:space="preserve">unyon </w:t>
      </w:r>
      <w:proofErr w:type="spellStart"/>
      <w:r w:rsidR="003873FE" w:rsidRPr="005B44BA">
        <w:rPr>
          <w:rFonts w:ascii="Arial" w:hAnsi="Arial" w:cs="Arial"/>
          <w:szCs w:val="24"/>
        </w:rPr>
        <w:t>Cyn</w:t>
      </w:r>
      <w:proofErr w:type="spellEnd"/>
      <w:r w:rsidR="003873FE" w:rsidRPr="005B44BA">
        <w:rPr>
          <w:rFonts w:ascii="Arial" w:hAnsi="Arial" w:cs="Arial"/>
          <w:szCs w:val="24"/>
        </w:rPr>
        <w:t xml:space="preserve"> </w:t>
      </w:r>
      <w:r w:rsidR="005B44BA" w:rsidRPr="005B44BA">
        <w:rPr>
          <w:rFonts w:ascii="Arial" w:hAnsi="Arial" w:cs="Arial"/>
          <w:szCs w:val="24"/>
        </w:rPr>
        <w:t>and showed the original booklet, s</w:t>
      </w:r>
      <w:r w:rsidR="00247364" w:rsidRPr="005B44BA">
        <w:rPr>
          <w:rFonts w:ascii="Arial" w:hAnsi="Arial" w:cs="Arial"/>
          <w:szCs w:val="24"/>
        </w:rPr>
        <w:t>everal stakeholders stated that they live near the park and were never notified by FORC as FORC claimed</w:t>
      </w:r>
      <w:r w:rsidR="005B44BA" w:rsidRPr="005B44BA">
        <w:rPr>
          <w:rFonts w:ascii="Arial" w:hAnsi="Arial" w:cs="Arial"/>
          <w:szCs w:val="24"/>
        </w:rPr>
        <w:t xml:space="preserve">; </w:t>
      </w:r>
      <w:r w:rsidR="00247364" w:rsidRPr="005B44BA">
        <w:rPr>
          <w:rFonts w:ascii="Arial" w:hAnsi="Arial" w:cs="Arial"/>
          <w:szCs w:val="24"/>
        </w:rPr>
        <w:t>several stakeholders spoke about FORC’S lack of transpa</w:t>
      </w:r>
      <w:r w:rsidR="005B44BA" w:rsidRPr="005B44BA">
        <w:rPr>
          <w:rFonts w:ascii="Arial" w:hAnsi="Arial" w:cs="Arial"/>
          <w:szCs w:val="24"/>
        </w:rPr>
        <w:t xml:space="preserve">rency and lack of communication; </w:t>
      </w:r>
      <w:r w:rsidR="005B44BA">
        <w:rPr>
          <w:rFonts w:ascii="Arial" w:hAnsi="Arial" w:cs="Arial"/>
          <w:szCs w:val="24"/>
        </w:rPr>
        <w:t>t</w:t>
      </w:r>
      <w:r w:rsidRPr="005B44BA">
        <w:rPr>
          <w:rFonts w:ascii="Arial" w:hAnsi="Arial" w:cs="Arial"/>
          <w:szCs w:val="24"/>
        </w:rPr>
        <w:t xml:space="preserve">wo stakeholders spoke in favor of keeping the FORC MOU </w:t>
      </w:r>
      <w:r w:rsidR="005B44BA" w:rsidRPr="005B44BA">
        <w:rPr>
          <w:rFonts w:ascii="Arial" w:hAnsi="Arial" w:cs="Arial"/>
          <w:szCs w:val="24"/>
        </w:rPr>
        <w:t>intact</w:t>
      </w:r>
      <w:r w:rsidRPr="005B44BA">
        <w:rPr>
          <w:rFonts w:ascii="Arial" w:hAnsi="Arial" w:cs="Arial"/>
          <w:szCs w:val="24"/>
        </w:rPr>
        <w:t xml:space="preserve"> citing that events hardly seems reason to discredit a civic nonprofit, run by volunteers, who have done a lot from a time when no one else was doing anything</w:t>
      </w:r>
      <w:r w:rsidR="005E2A1C" w:rsidRPr="005B44BA">
        <w:rPr>
          <w:rFonts w:ascii="Arial" w:hAnsi="Arial" w:cs="Arial"/>
          <w:szCs w:val="24"/>
        </w:rPr>
        <w:t xml:space="preserve"> for the park</w:t>
      </w:r>
      <w:r w:rsidRPr="005B44BA">
        <w:rPr>
          <w:rFonts w:ascii="Arial" w:hAnsi="Arial" w:cs="Arial"/>
          <w:szCs w:val="24"/>
        </w:rPr>
        <w:t xml:space="preserve">.  </w:t>
      </w:r>
    </w:p>
    <w:p w14:paraId="4991DF58" w14:textId="77777777" w:rsidR="003A2564" w:rsidRPr="008F5ECD" w:rsidRDefault="003A2564" w:rsidP="003A2564">
      <w:pPr>
        <w:ind w:left="720" w:right="216"/>
        <w:rPr>
          <w:rFonts w:ascii="Arial" w:hAnsi="Arial" w:cs="Arial"/>
          <w:szCs w:val="24"/>
        </w:rPr>
      </w:pPr>
    </w:p>
    <w:p w14:paraId="643EA784" w14:textId="4E0EEA6E" w:rsidR="003A2564" w:rsidRPr="008F5ECD" w:rsidRDefault="00A40AD4" w:rsidP="00AD7576">
      <w:pPr>
        <w:pStyle w:val="ListParagraph"/>
        <w:numPr>
          <w:ilvl w:val="1"/>
          <w:numId w:val="33"/>
        </w:numPr>
        <w:ind w:right="216"/>
        <w:rPr>
          <w:rFonts w:ascii="Arial" w:hAnsi="Arial" w:cs="Arial"/>
          <w:szCs w:val="24"/>
        </w:rPr>
      </w:pPr>
      <w:r w:rsidRPr="008F5ECD">
        <w:rPr>
          <w:rFonts w:ascii="Arial" w:hAnsi="Arial" w:cs="Arial"/>
          <w:szCs w:val="24"/>
        </w:rPr>
        <w:t>T</w:t>
      </w:r>
      <w:r w:rsidR="00247364" w:rsidRPr="008F5ECD">
        <w:rPr>
          <w:rFonts w:ascii="Arial" w:hAnsi="Arial" w:cs="Arial"/>
          <w:szCs w:val="24"/>
        </w:rPr>
        <w:t xml:space="preserve">he </w:t>
      </w:r>
      <w:r w:rsidRPr="008F5ECD">
        <w:rPr>
          <w:rFonts w:ascii="Arial" w:hAnsi="Arial" w:cs="Arial"/>
          <w:szCs w:val="24"/>
        </w:rPr>
        <w:t xml:space="preserve">POS committee </w:t>
      </w:r>
      <w:r w:rsidR="00247364" w:rsidRPr="008F5ECD">
        <w:rPr>
          <w:rFonts w:ascii="Arial" w:hAnsi="Arial" w:cs="Arial"/>
          <w:szCs w:val="24"/>
        </w:rPr>
        <w:t>chair calls for a vote:</w:t>
      </w:r>
      <w:r w:rsidRPr="008F5ECD">
        <w:rPr>
          <w:rFonts w:ascii="Arial" w:hAnsi="Arial" w:cs="Arial"/>
          <w:szCs w:val="24"/>
        </w:rPr>
        <w:t xml:space="preserve">  </w:t>
      </w:r>
      <w:r w:rsidR="00A44B26">
        <w:rPr>
          <w:rFonts w:ascii="Arial" w:hAnsi="Arial" w:cs="Arial"/>
          <w:szCs w:val="24"/>
        </w:rPr>
        <w:t xml:space="preserve"> 47 people vote in favor of</w:t>
      </w:r>
      <w:r w:rsidR="00247364" w:rsidRPr="008F5ECD">
        <w:rPr>
          <w:rFonts w:ascii="Arial" w:hAnsi="Arial" w:cs="Arial"/>
          <w:szCs w:val="24"/>
        </w:rPr>
        <w:t xml:space="preserve"> the </w:t>
      </w:r>
      <w:r w:rsidRPr="008F5ECD">
        <w:rPr>
          <w:rFonts w:ascii="Arial" w:hAnsi="Arial" w:cs="Arial"/>
          <w:szCs w:val="24"/>
        </w:rPr>
        <w:t xml:space="preserve">recommendation </w:t>
      </w:r>
      <w:r w:rsidR="00A44B26">
        <w:rPr>
          <w:rFonts w:ascii="Arial" w:hAnsi="Arial" w:cs="Arial"/>
          <w:szCs w:val="24"/>
        </w:rPr>
        <w:t>to terminate the</w:t>
      </w:r>
      <w:r w:rsidRPr="008F5ECD">
        <w:rPr>
          <w:rFonts w:ascii="Arial" w:hAnsi="Arial" w:cs="Arial"/>
          <w:szCs w:val="24"/>
        </w:rPr>
        <w:t xml:space="preserve"> </w:t>
      </w:r>
      <w:r w:rsidR="00247364" w:rsidRPr="008F5ECD">
        <w:rPr>
          <w:rFonts w:ascii="Arial" w:hAnsi="Arial" w:cs="Arial"/>
          <w:szCs w:val="24"/>
        </w:rPr>
        <w:t xml:space="preserve">MOU </w:t>
      </w:r>
      <w:r w:rsidR="00A44B26">
        <w:rPr>
          <w:rFonts w:ascii="Arial" w:hAnsi="Arial" w:cs="Arial"/>
          <w:szCs w:val="24"/>
        </w:rPr>
        <w:t>between FORC</w:t>
      </w:r>
      <w:r w:rsidR="00A44B26" w:rsidRPr="008F5ECD">
        <w:rPr>
          <w:rFonts w:ascii="Arial" w:hAnsi="Arial" w:cs="Arial"/>
          <w:szCs w:val="24"/>
        </w:rPr>
        <w:t xml:space="preserve"> </w:t>
      </w:r>
      <w:r w:rsidR="00A44B26">
        <w:rPr>
          <w:rFonts w:ascii="Arial" w:hAnsi="Arial" w:cs="Arial"/>
          <w:szCs w:val="24"/>
        </w:rPr>
        <w:t>and Rec</w:t>
      </w:r>
      <w:r w:rsidR="00A44B26" w:rsidRPr="008F5ECD">
        <w:rPr>
          <w:rFonts w:ascii="Arial" w:hAnsi="Arial" w:cs="Arial"/>
          <w:szCs w:val="24"/>
        </w:rPr>
        <w:t xml:space="preserve"> and Parks</w:t>
      </w:r>
      <w:r w:rsidR="00A44B26">
        <w:rPr>
          <w:rFonts w:ascii="Arial" w:hAnsi="Arial" w:cs="Arial"/>
          <w:szCs w:val="24"/>
        </w:rPr>
        <w:t xml:space="preserve"> by the HHWNC Board, 2 people vote against any </w:t>
      </w:r>
      <w:r w:rsidR="00AD0136" w:rsidRPr="008F5ECD">
        <w:rPr>
          <w:rFonts w:ascii="Arial" w:hAnsi="Arial" w:cs="Arial"/>
          <w:szCs w:val="24"/>
        </w:rPr>
        <w:t xml:space="preserve">recommendation </w:t>
      </w:r>
      <w:r w:rsidR="00A44B26">
        <w:rPr>
          <w:rFonts w:ascii="Arial" w:hAnsi="Arial" w:cs="Arial"/>
          <w:szCs w:val="24"/>
        </w:rPr>
        <w:t xml:space="preserve">for </w:t>
      </w:r>
      <w:r w:rsidR="00AD0136" w:rsidRPr="008F5ECD">
        <w:rPr>
          <w:rFonts w:ascii="Arial" w:hAnsi="Arial" w:cs="Arial"/>
          <w:szCs w:val="24"/>
        </w:rPr>
        <w:t xml:space="preserve">HHWNC to </w:t>
      </w:r>
      <w:r w:rsidRPr="008F5ECD">
        <w:rPr>
          <w:rFonts w:ascii="Arial" w:hAnsi="Arial" w:cs="Arial"/>
          <w:szCs w:val="24"/>
        </w:rPr>
        <w:t>terminate</w:t>
      </w:r>
      <w:r w:rsidR="00A44B26">
        <w:rPr>
          <w:rFonts w:ascii="Arial" w:hAnsi="Arial" w:cs="Arial"/>
          <w:szCs w:val="24"/>
        </w:rPr>
        <w:t xml:space="preserve"> the MOU</w:t>
      </w:r>
      <w:r w:rsidRPr="008F5ECD">
        <w:rPr>
          <w:rFonts w:ascii="Arial" w:hAnsi="Arial" w:cs="Arial"/>
          <w:szCs w:val="24"/>
        </w:rPr>
        <w:t>. T</w:t>
      </w:r>
      <w:r w:rsidR="00247364" w:rsidRPr="008F5ECD">
        <w:rPr>
          <w:rFonts w:ascii="Arial" w:hAnsi="Arial" w:cs="Arial"/>
          <w:szCs w:val="24"/>
        </w:rPr>
        <w:t xml:space="preserve">he motion to terminate </w:t>
      </w:r>
      <w:r w:rsidR="00A44B26">
        <w:rPr>
          <w:rFonts w:ascii="Arial" w:hAnsi="Arial" w:cs="Arial"/>
          <w:szCs w:val="24"/>
        </w:rPr>
        <w:t>carries</w:t>
      </w:r>
      <w:r w:rsidR="00247364" w:rsidRPr="008F5ECD">
        <w:rPr>
          <w:rFonts w:ascii="Arial" w:hAnsi="Arial" w:cs="Arial"/>
          <w:szCs w:val="24"/>
        </w:rPr>
        <w:t>.</w:t>
      </w:r>
    </w:p>
    <w:p w14:paraId="0D1C27C5" w14:textId="245B29C1" w:rsidR="00291C0B" w:rsidRPr="008F5ECD" w:rsidRDefault="00291C0B" w:rsidP="003A2564">
      <w:pPr>
        <w:pStyle w:val="ListParagraph"/>
        <w:shd w:val="clear" w:color="auto" w:fill="FFFFFF"/>
        <w:ind w:left="0"/>
        <w:rPr>
          <w:rFonts w:ascii="Arial" w:hAnsi="Arial" w:cs="Arial"/>
          <w:szCs w:val="24"/>
        </w:rPr>
      </w:pPr>
    </w:p>
    <w:p w14:paraId="7B80C75A" w14:textId="24FE0AF5" w:rsidR="001963BD" w:rsidRPr="008F5ECD" w:rsidRDefault="005D670D" w:rsidP="007D4DD4">
      <w:pPr>
        <w:ind w:right="216"/>
        <w:rPr>
          <w:rFonts w:ascii="Arial" w:hAnsi="Arial" w:cs="Arial"/>
          <w:szCs w:val="24"/>
        </w:rPr>
      </w:pPr>
      <w:r w:rsidRPr="008F5ECD">
        <w:rPr>
          <w:rFonts w:ascii="Arial" w:hAnsi="Arial" w:cs="Arial"/>
          <w:szCs w:val="24"/>
        </w:rPr>
        <w:t xml:space="preserve">6) </w:t>
      </w:r>
      <w:r w:rsidR="001963BD" w:rsidRPr="008F5ECD">
        <w:rPr>
          <w:rFonts w:ascii="Arial" w:hAnsi="Arial" w:cs="Arial"/>
          <w:szCs w:val="24"/>
        </w:rPr>
        <w:t>Recommendation of follo</w:t>
      </w:r>
      <w:r w:rsidR="007D4DD4" w:rsidRPr="008F5ECD">
        <w:rPr>
          <w:rFonts w:ascii="Arial" w:hAnsi="Arial" w:cs="Arial"/>
          <w:szCs w:val="24"/>
        </w:rPr>
        <w:t xml:space="preserve">wing of stakeholder proposal:  </w:t>
      </w:r>
      <w:r w:rsidR="001963BD" w:rsidRPr="008F5ECD">
        <w:rPr>
          <w:rFonts w:ascii="Arial" w:hAnsi="Arial" w:cs="Arial"/>
          <w:b/>
          <w:szCs w:val="24"/>
        </w:rPr>
        <w:t>“</w:t>
      </w:r>
      <w:r w:rsidR="001963BD" w:rsidRPr="008F5ECD">
        <w:rPr>
          <w:rFonts w:ascii="Arial" w:hAnsi="Arial" w:cs="Arial"/>
          <w:szCs w:val="24"/>
        </w:rPr>
        <w:t>Request for the postponement of any immediate action of terminating the MOU between the Friends of Runyon Canyon Foundation (FORC) and the Department of Recreation and Parks, by FORC president, Don Andres, due to discussions between FORC and Citizens to Preserve Runyon with the purpose to develop a mutual way forward.”</w:t>
      </w:r>
      <w:r w:rsidR="001963BD" w:rsidRPr="008F5ECD">
        <w:rPr>
          <w:rFonts w:ascii="Arial" w:hAnsi="Arial" w:cs="Arial"/>
          <w:b/>
          <w:szCs w:val="24"/>
        </w:rPr>
        <w:t xml:space="preserve">  </w:t>
      </w:r>
      <w:r w:rsidR="005E2A1C">
        <w:rPr>
          <w:rFonts w:ascii="Arial" w:hAnsi="Arial" w:cs="Arial"/>
          <w:szCs w:val="24"/>
        </w:rPr>
        <w:t xml:space="preserve">Presented by stakeholder Josh </w:t>
      </w:r>
      <w:proofErr w:type="spellStart"/>
      <w:r w:rsidR="005E2A1C">
        <w:rPr>
          <w:rFonts w:ascii="Arial" w:hAnsi="Arial" w:cs="Arial"/>
          <w:szCs w:val="24"/>
        </w:rPr>
        <w:t>Myler</w:t>
      </w:r>
      <w:proofErr w:type="spellEnd"/>
      <w:r w:rsidR="005E2A1C" w:rsidRPr="005E2A1C">
        <w:rPr>
          <w:rFonts w:ascii="Arial" w:hAnsi="Arial" w:cs="Arial"/>
          <w:szCs w:val="24"/>
        </w:rPr>
        <w:t>.</w:t>
      </w:r>
      <w:r w:rsidR="005E2A1C">
        <w:rPr>
          <w:rFonts w:ascii="Calibri" w:hAnsi="Calibri"/>
        </w:rPr>
        <w:t xml:space="preserve">  </w:t>
      </w:r>
      <w:r w:rsidR="007D4DD4" w:rsidRPr="008F5ECD">
        <w:rPr>
          <w:rFonts w:ascii="Arial" w:hAnsi="Arial" w:cs="Arial"/>
          <w:b/>
          <w:szCs w:val="24"/>
        </w:rPr>
        <w:t xml:space="preserve"> </w:t>
      </w:r>
      <w:r w:rsidR="001963BD" w:rsidRPr="008F5ECD">
        <w:rPr>
          <w:rFonts w:ascii="Arial" w:hAnsi="Arial" w:cs="Arial"/>
          <w:szCs w:val="24"/>
        </w:rPr>
        <w:t>Possible motion, discussion,</w:t>
      </w:r>
      <w:r w:rsidR="007D4DD4" w:rsidRPr="008F5ECD">
        <w:rPr>
          <w:rFonts w:ascii="Arial" w:hAnsi="Arial" w:cs="Arial"/>
          <w:szCs w:val="24"/>
        </w:rPr>
        <w:t xml:space="preserve"> and vote.  </w:t>
      </w:r>
    </w:p>
    <w:p w14:paraId="166CCC19" w14:textId="77777777" w:rsidR="001963BD" w:rsidRPr="008F5ECD" w:rsidRDefault="001963BD" w:rsidP="001963BD">
      <w:pPr>
        <w:ind w:left="720" w:right="216" w:firstLine="540"/>
        <w:rPr>
          <w:rFonts w:ascii="Arial" w:hAnsi="Arial" w:cs="Arial"/>
          <w:szCs w:val="24"/>
        </w:rPr>
      </w:pPr>
    </w:p>
    <w:p w14:paraId="69F914A1" w14:textId="4613EEF6" w:rsidR="00106EBC" w:rsidRPr="00106EBC" w:rsidRDefault="00BF2488" w:rsidP="00106EBC">
      <w:pPr>
        <w:pStyle w:val="ListParagraph"/>
        <w:numPr>
          <w:ilvl w:val="0"/>
          <w:numId w:val="22"/>
        </w:numPr>
        <w:ind w:left="720" w:right="216"/>
        <w:rPr>
          <w:rFonts w:ascii="Arial" w:hAnsi="Arial" w:cs="Arial"/>
          <w:szCs w:val="24"/>
        </w:rPr>
      </w:pPr>
      <w:r>
        <w:rPr>
          <w:rFonts w:ascii="Arial" w:hAnsi="Arial" w:cs="Arial"/>
          <w:szCs w:val="24"/>
        </w:rPr>
        <w:lastRenderedPageBreak/>
        <w:t xml:space="preserve">Josh </w:t>
      </w:r>
      <w:r w:rsidR="00B91C41">
        <w:rPr>
          <w:rFonts w:ascii="Arial" w:hAnsi="Arial" w:cs="Arial"/>
          <w:szCs w:val="24"/>
        </w:rPr>
        <w:t xml:space="preserve">stressed not trying to change </w:t>
      </w:r>
      <w:r w:rsidR="00B97F46">
        <w:rPr>
          <w:rFonts w:ascii="Arial" w:hAnsi="Arial" w:cs="Arial"/>
          <w:szCs w:val="24"/>
        </w:rPr>
        <w:t xml:space="preserve">the </w:t>
      </w:r>
      <w:r w:rsidR="00B91C41">
        <w:rPr>
          <w:rFonts w:ascii="Arial" w:hAnsi="Arial" w:cs="Arial"/>
          <w:szCs w:val="24"/>
        </w:rPr>
        <w:t>mind of the committee</w:t>
      </w:r>
      <w:r w:rsidR="00B97F46">
        <w:rPr>
          <w:rFonts w:ascii="Arial" w:hAnsi="Arial" w:cs="Arial"/>
          <w:szCs w:val="24"/>
        </w:rPr>
        <w:t>, but asks if anyone has ever asked for forgiveness for a mistake</w:t>
      </w:r>
      <w:r w:rsidR="00B91C41">
        <w:rPr>
          <w:rFonts w:ascii="Arial" w:hAnsi="Arial" w:cs="Arial"/>
          <w:szCs w:val="24"/>
        </w:rPr>
        <w:t xml:space="preserve">.  Josh going </w:t>
      </w:r>
      <w:r w:rsidR="00B97F46">
        <w:rPr>
          <w:rFonts w:ascii="Arial" w:hAnsi="Arial" w:cs="Arial"/>
          <w:szCs w:val="24"/>
        </w:rPr>
        <w:t>to Runyon</w:t>
      </w:r>
      <w:r w:rsidR="00B91C41">
        <w:rPr>
          <w:rFonts w:ascii="Arial" w:hAnsi="Arial" w:cs="Arial"/>
          <w:szCs w:val="24"/>
        </w:rPr>
        <w:t xml:space="preserve"> 15 years – No one taking care of park except for FORC</w:t>
      </w:r>
      <w:r w:rsidR="00106EBC">
        <w:rPr>
          <w:rFonts w:ascii="Arial" w:hAnsi="Arial" w:cs="Arial"/>
          <w:szCs w:val="24"/>
        </w:rPr>
        <w:t xml:space="preserve"> during this time.</w:t>
      </w:r>
      <w:r w:rsidR="00B91C41">
        <w:rPr>
          <w:rFonts w:ascii="Arial" w:hAnsi="Arial" w:cs="Arial"/>
          <w:szCs w:val="24"/>
        </w:rPr>
        <w:t xml:space="preserve">  </w:t>
      </w:r>
      <w:r w:rsidR="007A701D">
        <w:rPr>
          <w:rFonts w:ascii="Arial" w:hAnsi="Arial" w:cs="Arial"/>
          <w:szCs w:val="24"/>
        </w:rPr>
        <w:t>Trash cans, b</w:t>
      </w:r>
      <w:r w:rsidR="00B91C41">
        <w:rPr>
          <w:rFonts w:ascii="Arial" w:hAnsi="Arial" w:cs="Arial"/>
          <w:szCs w:val="24"/>
        </w:rPr>
        <w:t xml:space="preserve">ike racks, poop </w:t>
      </w:r>
      <w:r w:rsidR="007A701D">
        <w:rPr>
          <w:rFonts w:ascii="Arial" w:hAnsi="Arial" w:cs="Arial"/>
          <w:szCs w:val="24"/>
        </w:rPr>
        <w:t xml:space="preserve">bag </w:t>
      </w:r>
      <w:r w:rsidR="00B91C41">
        <w:rPr>
          <w:rFonts w:ascii="Arial" w:hAnsi="Arial" w:cs="Arial"/>
          <w:szCs w:val="24"/>
        </w:rPr>
        <w:t>dispenser</w:t>
      </w:r>
      <w:r w:rsidR="001D5676">
        <w:rPr>
          <w:rFonts w:ascii="Arial" w:hAnsi="Arial" w:cs="Arial"/>
          <w:szCs w:val="24"/>
        </w:rPr>
        <w:t xml:space="preserve">s – all part </w:t>
      </w:r>
      <w:r w:rsidR="00106EBC">
        <w:rPr>
          <w:rFonts w:ascii="Arial" w:hAnsi="Arial" w:cs="Arial"/>
          <w:szCs w:val="24"/>
        </w:rPr>
        <w:t xml:space="preserve">of past FORC successes. </w:t>
      </w:r>
      <w:r w:rsidR="00B21A38">
        <w:rPr>
          <w:rFonts w:ascii="Arial" w:hAnsi="Arial" w:cs="Arial"/>
          <w:szCs w:val="24"/>
        </w:rPr>
        <w:t xml:space="preserve">FORC raised $500K to save open space in park corridor. </w:t>
      </w:r>
      <w:r w:rsidR="00106EBC">
        <w:rPr>
          <w:rFonts w:ascii="Arial" w:hAnsi="Arial" w:cs="Arial"/>
          <w:szCs w:val="24"/>
        </w:rPr>
        <w:t xml:space="preserve">  </w:t>
      </w:r>
      <w:r w:rsidR="00B91C41">
        <w:rPr>
          <w:rFonts w:ascii="Arial" w:hAnsi="Arial" w:cs="Arial"/>
          <w:szCs w:val="24"/>
        </w:rPr>
        <w:t xml:space="preserve">FORC is sorry for any mistakes made with basketball court.  </w:t>
      </w:r>
      <w:r w:rsidR="00106EBC">
        <w:rPr>
          <w:rFonts w:ascii="Arial" w:hAnsi="Arial" w:cs="Arial"/>
          <w:szCs w:val="24"/>
        </w:rPr>
        <w:t xml:space="preserve">FORC </w:t>
      </w:r>
      <w:r w:rsidR="00B21A38">
        <w:rPr>
          <w:rFonts w:ascii="Arial" w:hAnsi="Arial" w:cs="Arial"/>
          <w:szCs w:val="24"/>
        </w:rPr>
        <w:t>could have</w:t>
      </w:r>
      <w:r w:rsidR="00106EBC">
        <w:rPr>
          <w:rFonts w:ascii="Arial" w:hAnsi="Arial" w:cs="Arial"/>
          <w:szCs w:val="24"/>
        </w:rPr>
        <w:t xml:space="preserve"> done better job of </w:t>
      </w:r>
      <w:r w:rsidR="00B21A38">
        <w:rPr>
          <w:rFonts w:ascii="Arial" w:hAnsi="Arial" w:cs="Arial"/>
          <w:szCs w:val="24"/>
        </w:rPr>
        <w:t xml:space="preserve">project </w:t>
      </w:r>
      <w:r w:rsidR="00106EBC">
        <w:rPr>
          <w:rFonts w:ascii="Arial" w:hAnsi="Arial" w:cs="Arial"/>
          <w:szCs w:val="24"/>
        </w:rPr>
        <w:t>outreach and acknowledge that issues are now about l</w:t>
      </w:r>
      <w:r w:rsidR="00106EBC" w:rsidRPr="00106EBC">
        <w:rPr>
          <w:rFonts w:ascii="Arial" w:hAnsi="Arial" w:cs="Arial"/>
          <w:szCs w:val="24"/>
        </w:rPr>
        <w:t xml:space="preserve">oss </w:t>
      </w:r>
      <w:r w:rsidR="00106EBC">
        <w:rPr>
          <w:rFonts w:ascii="Arial" w:hAnsi="Arial" w:cs="Arial"/>
          <w:szCs w:val="24"/>
        </w:rPr>
        <w:t>of faith and transparency</w:t>
      </w:r>
      <w:r w:rsidR="00B21A38">
        <w:rPr>
          <w:rFonts w:ascii="Arial" w:hAnsi="Arial" w:cs="Arial"/>
          <w:szCs w:val="24"/>
        </w:rPr>
        <w:t xml:space="preserve"> and asked to recommend that HHWNC postpone any vote of termination.  </w:t>
      </w:r>
    </w:p>
    <w:p w14:paraId="02D65836" w14:textId="77777777" w:rsidR="001963BD" w:rsidRPr="008F5ECD" w:rsidRDefault="001963BD" w:rsidP="00AD4546">
      <w:pPr>
        <w:ind w:left="360" w:right="216"/>
        <w:rPr>
          <w:rFonts w:ascii="Arial" w:hAnsi="Arial" w:cs="Arial"/>
          <w:szCs w:val="24"/>
        </w:rPr>
      </w:pPr>
    </w:p>
    <w:p w14:paraId="7402C856" w14:textId="16ABDE10" w:rsidR="001963BD" w:rsidRPr="008F5ECD" w:rsidRDefault="00B21A38" w:rsidP="00AD4546">
      <w:pPr>
        <w:pStyle w:val="ListParagraph"/>
        <w:numPr>
          <w:ilvl w:val="0"/>
          <w:numId w:val="22"/>
        </w:numPr>
        <w:ind w:left="720" w:right="216"/>
        <w:rPr>
          <w:rFonts w:ascii="Arial" w:hAnsi="Arial" w:cs="Arial"/>
          <w:szCs w:val="24"/>
        </w:rPr>
      </w:pPr>
      <w:r>
        <w:rPr>
          <w:rFonts w:ascii="Arial" w:hAnsi="Arial" w:cs="Arial"/>
          <w:szCs w:val="24"/>
        </w:rPr>
        <w:t xml:space="preserve">Several stakeholders </w:t>
      </w:r>
      <w:r w:rsidR="00E5208F">
        <w:rPr>
          <w:rFonts w:ascii="Arial" w:hAnsi="Arial" w:cs="Arial"/>
          <w:szCs w:val="24"/>
        </w:rPr>
        <w:t xml:space="preserve">filled out cards against Agenda item and/or also spoke </w:t>
      </w:r>
      <w:r w:rsidR="007A47B6">
        <w:rPr>
          <w:rFonts w:ascii="Arial" w:hAnsi="Arial" w:cs="Arial"/>
          <w:szCs w:val="24"/>
        </w:rPr>
        <w:t>after Item No. 6 presentation</w:t>
      </w:r>
      <w:r w:rsidR="00E5208F">
        <w:rPr>
          <w:rFonts w:ascii="Arial" w:hAnsi="Arial" w:cs="Arial"/>
          <w:szCs w:val="24"/>
        </w:rPr>
        <w:t xml:space="preserve"> citing lack of transparency and needing to be held accountable</w:t>
      </w:r>
      <w:r w:rsidR="007A47B6">
        <w:rPr>
          <w:rFonts w:ascii="Arial" w:hAnsi="Arial" w:cs="Arial"/>
          <w:szCs w:val="24"/>
        </w:rPr>
        <w:t xml:space="preserve">; the issue was stressed repeatedly that postponing action, instead of moving forward, was not a </w:t>
      </w:r>
      <w:r w:rsidR="00EF7CCD">
        <w:rPr>
          <w:rFonts w:ascii="Arial" w:hAnsi="Arial" w:cs="Arial"/>
          <w:szCs w:val="24"/>
        </w:rPr>
        <w:t xml:space="preserve">viable or desirable option given the sequence of events.  </w:t>
      </w:r>
    </w:p>
    <w:p w14:paraId="29CC7858" w14:textId="77777777" w:rsidR="001963BD" w:rsidRPr="008F5ECD" w:rsidRDefault="001963BD" w:rsidP="00AD4546">
      <w:pPr>
        <w:ind w:left="360" w:right="216"/>
        <w:rPr>
          <w:rFonts w:ascii="Arial" w:hAnsi="Arial" w:cs="Arial"/>
          <w:szCs w:val="24"/>
        </w:rPr>
      </w:pPr>
    </w:p>
    <w:p w14:paraId="1372B657" w14:textId="1139030B" w:rsidR="007D4DD4" w:rsidRPr="008F5ECD" w:rsidRDefault="007D4DD4" w:rsidP="00AD4546">
      <w:pPr>
        <w:pStyle w:val="ListParagraph"/>
        <w:numPr>
          <w:ilvl w:val="0"/>
          <w:numId w:val="22"/>
        </w:numPr>
        <w:ind w:left="720" w:right="216"/>
        <w:rPr>
          <w:rFonts w:ascii="Arial" w:hAnsi="Arial" w:cs="Arial"/>
          <w:szCs w:val="24"/>
        </w:rPr>
      </w:pPr>
      <w:r w:rsidRPr="008F5ECD">
        <w:rPr>
          <w:rFonts w:ascii="Arial" w:hAnsi="Arial" w:cs="Arial"/>
          <w:szCs w:val="24"/>
        </w:rPr>
        <w:t xml:space="preserve">The POS committee chair calls for a vote:   </w:t>
      </w:r>
      <w:r w:rsidR="00A44B26">
        <w:rPr>
          <w:rFonts w:ascii="Arial" w:hAnsi="Arial" w:cs="Arial"/>
          <w:szCs w:val="24"/>
        </w:rPr>
        <w:t xml:space="preserve">1 person votes in favor of </w:t>
      </w:r>
      <w:r w:rsidR="00A44B26" w:rsidRPr="008F5ECD">
        <w:rPr>
          <w:rFonts w:ascii="Arial" w:hAnsi="Arial" w:cs="Arial"/>
          <w:szCs w:val="24"/>
        </w:rPr>
        <w:t xml:space="preserve">postponement of any immediate action of terminating the MOU between the </w:t>
      </w:r>
      <w:r w:rsidR="00A44B26">
        <w:rPr>
          <w:rFonts w:ascii="Arial" w:hAnsi="Arial" w:cs="Arial"/>
          <w:szCs w:val="24"/>
        </w:rPr>
        <w:t>FORC</w:t>
      </w:r>
      <w:r w:rsidR="00A44B26" w:rsidRPr="008F5ECD">
        <w:rPr>
          <w:rFonts w:ascii="Arial" w:hAnsi="Arial" w:cs="Arial"/>
          <w:szCs w:val="24"/>
        </w:rPr>
        <w:t xml:space="preserve"> </w:t>
      </w:r>
      <w:r w:rsidR="00A44B26">
        <w:rPr>
          <w:rFonts w:ascii="Arial" w:hAnsi="Arial" w:cs="Arial"/>
          <w:szCs w:val="24"/>
        </w:rPr>
        <w:t>and Rec</w:t>
      </w:r>
      <w:r w:rsidR="00A44B26" w:rsidRPr="008F5ECD">
        <w:rPr>
          <w:rFonts w:ascii="Arial" w:hAnsi="Arial" w:cs="Arial"/>
          <w:szCs w:val="24"/>
        </w:rPr>
        <w:t xml:space="preserve"> and Parks</w:t>
      </w:r>
      <w:r w:rsidR="00BC34C0">
        <w:rPr>
          <w:rFonts w:ascii="Arial" w:hAnsi="Arial" w:cs="Arial"/>
          <w:szCs w:val="24"/>
        </w:rPr>
        <w:t xml:space="preserve">, </w:t>
      </w:r>
      <w:r w:rsidR="00A44B26">
        <w:rPr>
          <w:rFonts w:ascii="Arial" w:hAnsi="Arial" w:cs="Arial"/>
          <w:szCs w:val="24"/>
        </w:rPr>
        <w:t>49</w:t>
      </w:r>
      <w:r w:rsidRPr="008F5ECD">
        <w:rPr>
          <w:rFonts w:ascii="Arial" w:hAnsi="Arial" w:cs="Arial"/>
          <w:szCs w:val="24"/>
        </w:rPr>
        <w:t xml:space="preserve"> people </w:t>
      </w:r>
      <w:r w:rsidR="00A44B26">
        <w:rPr>
          <w:rFonts w:ascii="Arial" w:hAnsi="Arial" w:cs="Arial"/>
          <w:szCs w:val="24"/>
        </w:rPr>
        <w:t xml:space="preserve">vote against the </w:t>
      </w:r>
      <w:r w:rsidR="00BC34C0">
        <w:rPr>
          <w:rFonts w:ascii="Arial" w:hAnsi="Arial" w:cs="Arial"/>
          <w:szCs w:val="24"/>
        </w:rPr>
        <w:t>recommendation of any postponement</w:t>
      </w:r>
      <w:r w:rsidRPr="008F5ECD">
        <w:rPr>
          <w:rFonts w:ascii="Arial" w:hAnsi="Arial" w:cs="Arial"/>
          <w:szCs w:val="24"/>
        </w:rPr>
        <w:t xml:space="preserve">. The motion </w:t>
      </w:r>
      <w:r w:rsidR="00BC34C0">
        <w:rPr>
          <w:rFonts w:ascii="Arial" w:hAnsi="Arial" w:cs="Arial"/>
          <w:szCs w:val="24"/>
        </w:rPr>
        <w:t xml:space="preserve">to postpone any </w:t>
      </w:r>
      <w:r w:rsidR="001F5052">
        <w:rPr>
          <w:rFonts w:ascii="Arial" w:hAnsi="Arial" w:cs="Arial"/>
          <w:szCs w:val="24"/>
        </w:rPr>
        <w:t xml:space="preserve">FORC </w:t>
      </w:r>
      <w:r w:rsidR="00BC34C0">
        <w:rPr>
          <w:rFonts w:ascii="Arial" w:hAnsi="Arial" w:cs="Arial"/>
          <w:szCs w:val="24"/>
        </w:rPr>
        <w:t>MOU termination fails.</w:t>
      </w:r>
    </w:p>
    <w:p w14:paraId="204BCCFE" w14:textId="77777777" w:rsidR="001963BD" w:rsidRPr="008F5ECD" w:rsidRDefault="001963BD" w:rsidP="001963BD">
      <w:pPr>
        <w:ind w:right="216"/>
        <w:rPr>
          <w:rFonts w:ascii="Arial" w:hAnsi="Arial" w:cs="Arial"/>
          <w:szCs w:val="24"/>
        </w:rPr>
      </w:pPr>
    </w:p>
    <w:p w14:paraId="1703E7D8" w14:textId="77777777" w:rsidR="001963BD" w:rsidRPr="008F5ECD" w:rsidRDefault="001963BD" w:rsidP="00AD4546">
      <w:pPr>
        <w:pStyle w:val="ListParagraph"/>
        <w:numPr>
          <w:ilvl w:val="0"/>
          <w:numId w:val="18"/>
        </w:numPr>
        <w:ind w:right="216"/>
        <w:rPr>
          <w:rFonts w:ascii="Arial" w:hAnsi="Arial" w:cs="Arial"/>
          <w:szCs w:val="24"/>
        </w:rPr>
      </w:pPr>
      <w:r w:rsidRPr="008F5ECD">
        <w:rPr>
          <w:rFonts w:ascii="Arial" w:hAnsi="Arial" w:cs="Arial"/>
          <w:szCs w:val="24"/>
        </w:rPr>
        <w:t>Environment Committee &amp; Parks and Open Space joint project: A collaborative effort with Tree People to educate on plant sustainability.  Location: Runyon Canyon Park.   Date: TBD (Patty Dryden)</w:t>
      </w:r>
    </w:p>
    <w:p w14:paraId="0BE20C75" w14:textId="77777777" w:rsidR="001963BD" w:rsidRPr="008F5ECD" w:rsidRDefault="001963BD" w:rsidP="001963BD">
      <w:pPr>
        <w:ind w:left="1080" w:right="216"/>
        <w:rPr>
          <w:rFonts w:ascii="Arial" w:hAnsi="Arial" w:cs="Arial"/>
          <w:szCs w:val="24"/>
        </w:rPr>
      </w:pPr>
    </w:p>
    <w:p w14:paraId="7A04A6D0" w14:textId="0E647507" w:rsidR="001963BD" w:rsidRPr="008F5ECD" w:rsidRDefault="00971AF1" w:rsidP="001963BD">
      <w:pPr>
        <w:ind w:left="1080" w:right="216"/>
        <w:rPr>
          <w:rFonts w:ascii="Arial" w:hAnsi="Arial" w:cs="Arial"/>
          <w:szCs w:val="24"/>
        </w:rPr>
      </w:pPr>
      <w:r>
        <w:rPr>
          <w:rFonts w:ascii="Arial" w:hAnsi="Arial" w:cs="Arial"/>
          <w:szCs w:val="24"/>
        </w:rPr>
        <w:t>T</w:t>
      </w:r>
      <w:r w:rsidRPr="008F5ECD">
        <w:rPr>
          <w:rFonts w:ascii="Arial" w:hAnsi="Arial" w:cs="Arial"/>
          <w:szCs w:val="24"/>
        </w:rPr>
        <w:t>abled for next meeting</w:t>
      </w:r>
      <w:r w:rsidR="001963BD" w:rsidRPr="008F5ECD">
        <w:rPr>
          <w:rFonts w:ascii="Arial" w:hAnsi="Arial" w:cs="Arial"/>
          <w:szCs w:val="24"/>
        </w:rPr>
        <w:t>.</w:t>
      </w:r>
    </w:p>
    <w:p w14:paraId="1F807040" w14:textId="77777777" w:rsidR="001963BD" w:rsidRPr="008F5ECD" w:rsidRDefault="001963BD" w:rsidP="001963BD">
      <w:pPr>
        <w:ind w:left="1080" w:right="216"/>
        <w:rPr>
          <w:rFonts w:ascii="Arial" w:hAnsi="Arial" w:cs="Arial"/>
          <w:szCs w:val="24"/>
        </w:rPr>
      </w:pPr>
    </w:p>
    <w:p w14:paraId="1D5F164D" w14:textId="77777777" w:rsidR="001963BD" w:rsidRDefault="001963BD" w:rsidP="00AD4546">
      <w:pPr>
        <w:pStyle w:val="ListParagraph"/>
        <w:numPr>
          <w:ilvl w:val="0"/>
          <w:numId w:val="18"/>
        </w:numPr>
        <w:ind w:right="216"/>
        <w:rPr>
          <w:rFonts w:ascii="Arial" w:hAnsi="Arial" w:cs="Arial"/>
          <w:szCs w:val="24"/>
        </w:rPr>
      </w:pPr>
      <w:r w:rsidRPr="008F5ECD">
        <w:rPr>
          <w:rFonts w:ascii="Arial" w:hAnsi="Arial" w:cs="Arial"/>
          <w:szCs w:val="24"/>
        </w:rPr>
        <w:t xml:space="preserve">Community Enrichment Committee and Parks and Open Space joint project.  Date: TBD (Emily </w:t>
      </w:r>
      <w:proofErr w:type="spellStart"/>
      <w:r w:rsidRPr="008F5ECD">
        <w:rPr>
          <w:rFonts w:ascii="Arial" w:hAnsi="Arial" w:cs="Arial"/>
          <w:szCs w:val="24"/>
        </w:rPr>
        <w:t>Weithman</w:t>
      </w:r>
      <w:proofErr w:type="spellEnd"/>
      <w:r w:rsidRPr="008F5ECD">
        <w:rPr>
          <w:rFonts w:ascii="Arial" w:hAnsi="Arial" w:cs="Arial"/>
          <w:szCs w:val="24"/>
        </w:rPr>
        <w:t>)</w:t>
      </w:r>
    </w:p>
    <w:p w14:paraId="58A3C320" w14:textId="77777777" w:rsidR="00EF7CCD" w:rsidRPr="00EF7CCD" w:rsidRDefault="00EF7CCD" w:rsidP="00EF7CCD">
      <w:pPr>
        <w:ind w:right="216"/>
        <w:rPr>
          <w:rFonts w:ascii="Arial" w:hAnsi="Arial" w:cs="Arial"/>
          <w:szCs w:val="24"/>
        </w:rPr>
      </w:pPr>
    </w:p>
    <w:p w14:paraId="7D356E56" w14:textId="2C5087BB" w:rsidR="001963BD" w:rsidRDefault="00EF7CCD" w:rsidP="00EF7CCD">
      <w:pPr>
        <w:pStyle w:val="ListParagraph"/>
        <w:numPr>
          <w:ilvl w:val="1"/>
          <w:numId w:val="27"/>
        </w:numPr>
        <w:ind w:right="216"/>
        <w:rPr>
          <w:rFonts w:ascii="Arial" w:hAnsi="Arial" w:cs="Arial"/>
          <w:szCs w:val="24"/>
        </w:rPr>
      </w:pPr>
      <w:r w:rsidRPr="00EF7CCD">
        <w:rPr>
          <w:rFonts w:ascii="Arial" w:hAnsi="Arial" w:cs="Arial"/>
          <w:szCs w:val="24"/>
        </w:rPr>
        <w:t>Emily spoke about photo contest idea as one rough idea in the works, depending on how people were feeling once Runyon opened, to bring community of HHWNC together.   Social media use through hashtags (publicity</w:t>
      </w:r>
      <w:r w:rsidR="007D4DD4" w:rsidRPr="00EF7CCD">
        <w:rPr>
          <w:rFonts w:ascii="Arial" w:hAnsi="Arial" w:cs="Arial"/>
          <w:szCs w:val="24"/>
        </w:rPr>
        <w:t xml:space="preserve"> - #</w:t>
      </w:r>
      <w:proofErr w:type="gramStart"/>
      <w:r w:rsidR="007D4DD4" w:rsidRPr="00EF7CCD">
        <w:rPr>
          <w:rFonts w:ascii="Arial" w:hAnsi="Arial" w:cs="Arial"/>
          <w:szCs w:val="24"/>
        </w:rPr>
        <w:t>trash  #</w:t>
      </w:r>
      <w:proofErr w:type="spellStart"/>
      <w:proofErr w:type="gramEnd"/>
      <w:r w:rsidR="007D4DD4" w:rsidRPr="00EF7CCD">
        <w:rPr>
          <w:rFonts w:ascii="Arial" w:hAnsi="Arial" w:cs="Arial"/>
          <w:szCs w:val="24"/>
        </w:rPr>
        <w:t>dogpoop</w:t>
      </w:r>
      <w:proofErr w:type="spellEnd"/>
      <w:r w:rsidR="007D4DD4" w:rsidRPr="00EF7CCD">
        <w:rPr>
          <w:rFonts w:ascii="Arial" w:hAnsi="Arial" w:cs="Arial"/>
          <w:szCs w:val="24"/>
        </w:rPr>
        <w:t xml:space="preserve">  #traffic  parking  #documenting </w:t>
      </w:r>
      <w:r>
        <w:rPr>
          <w:rFonts w:ascii="Arial" w:hAnsi="Arial" w:cs="Arial"/>
          <w:szCs w:val="24"/>
        </w:rPr>
        <w:t xml:space="preserve">).  </w:t>
      </w:r>
      <w:r w:rsidR="00DA4923">
        <w:rPr>
          <w:rFonts w:ascii="Arial" w:hAnsi="Arial" w:cs="Arial"/>
          <w:szCs w:val="24"/>
        </w:rPr>
        <w:t xml:space="preserve">Emily made request for community input through the HHWNC website page for </w:t>
      </w:r>
      <w:r w:rsidR="00DA4923" w:rsidRPr="008F5ECD">
        <w:rPr>
          <w:rFonts w:ascii="Arial" w:hAnsi="Arial" w:cs="Arial"/>
          <w:szCs w:val="24"/>
        </w:rPr>
        <w:t>Community Enrichment Committee</w:t>
      </w:r>
      <w:r w:rsidR="00DA4923">
        <w:rPr>
          <w:rFonts w:ascii="Arial" w:hAnsi="Arial" w:cs="Arial"/>
          <w:szCs w:val="24"/>
        </w:rPr>
        <w:t>.</w:t>
      </w:r>
    </w:p>
    <w:p w14:paraId="5AC1F0D9" w14:textId="77777777" w:rsidR="009315BD" w:rsidRPr="009315BD" w:rsidRDefault="009315BD" w:rsidP="009315BD">
      <w:pPr>
        <w:ind w:left="360" w:right="216"/>
        <w:rPr>
          <w:rFonts w:ascii="Arial" w:hAnsi="Arial" w:cs="Arial"/>
          <w:szCs w:val="24"/>
        </w:rPr>
      </w:pPr>
    </w:p>
    <w:p w14:paraId="2F1914FD" w14:textId="77777777" w:rsidR="009315BD" w:rsidRDefault="002F0D02" w:rsidP="009315BD">
      <w:pPr>
        <w:pStyle w:val="ListParagraph"/>
        <w:numPr>
          <w:ilvl w:val="1"/>
          <w:numId w:val="27"/>
        </w:numPr>
        <w:ind w:right="216"/>
        <w:rPr>
          <w:rFonts w:ascii="Arial" w:hAnsi="Arial" w:cs="Arial"/>
          <w:szCs w:val="24"/>
        </w:rPr>
      </w:pPr>
      <w:r w:rsidRPr="009315BD">
        <w:rPr>
          <w:rFonts w:ascii="Arial" w:hAnsi="Arial" w:cs="Arial"/>
          <w:szCs w:val="24"/>
        </w:rPr>
        <w:t xml:space="preserve">There were a few stakeholders who spoke about need for a more developed plan to present at a later date; reluctance around publicizing </w:t>
      </w:r>
      <w:r w:rsidR="00540C8C" w:rsidRPr="009315BD">
        <w:rPr>
          <w:rFonts w:ascii="Arial" w:hAnsi="Arial" w:cs="Arial"/>
          <w:szCs w:val="24"/>
        </w:rPr>
        <w:t xml:space="preserve">and promoting </w:t>
      </w:r>
      <w:r w:rsidRPr="009315BD">
        <w:rPr>
          <w:rFonts w:ascii="Arial" w:hAnsi="Arial" w:cs="Arial"/>
          <w:szCs w:val="24"/>
        </w:rPr>
        <w:t>the due to increased numbers of visitors</w:t>
      </w:r>
      <w:r w:rsidR="009315BD">
        <w:rPr>
          <w:rFonts w:ascii="Arial" w:hAnsi="Arial" w:cs="Arial"/>
          <w:szCs w:val="24"/>
        </w:rPr>
        <w:t>.</w:t>
      </w:r>
    </w:p>
    <w:p w14:paraId="6B5DF7D5" w14:textId="77777777" w:rsidR="009315BD" w:rsidRPr="009315BD" w:rsidRDefault="009315BD" w:rsidP="009315BD">
      <w:pPr>
        <w:pStyle w:val="ListParagraph"/>
        <w:rPr>
          <w:rFonts w:ascii="Arial" w:hAnsi="Arial" w:cs="Arial"/>
          <w:szCs w:val="24"/>
        </w:rPr>
      </w:pPr>
    </w:p>
    <w:p w14:paraId="3869C0DA" w14:textId="0DC1A68F" w:rsidR="001963BD" w:rsidRDefault="009315BD" w:rsidP="00AD4546">
      <w:pPr>
        <w:pStyle w:val="ListParagraph"/>
        <w:numPr>
          <w:ilvl w:val="1"/>
          <w:numId w:val="27"/>
        </w:numPr>
        <w:ind w:right="216"/>
        <w:rPr>
          <w:rFonts w:ascii="Arial" w:hAnsi="Arial" w:cs="Arial"/>
          <w:szCs w:val="24"/>
        </w:rPr>
      </w:pPr>
      <w:r w:rsidRPr="009315BD">
        <w:rPr>
          <w:rFonts w:ascii="Arial" w:hAnsi="Arial" w:cs="Arial"/>
          <w:szCs w:val="24"/>
        </w:rPr>
        <w:t xml:space="preserve">Stakeholder raised ideas for </w:t>
      </w:r>
      <w:r w:rsidR="00540C8C" w:rsidRPr="009315BD">
        <w:rPr>
          <w:rFonts w:ascii="Arial" w:hAnsi="Arial" w:cs="Arial"/>
          <w:szCs w:val="24"/>
        </w:rPr>
        <w:t xml:space="preserve">looking </w:t>
      </w:r>
      <w:r w:rsidR="002C5193" w:rsidRPr="009315BD">
        <w:rPr>
          <w:rFonts w:ascii="Arial" w:hAnsi="Arial" w:cs="Arial"/>
          <w:szCs w:val="24"/>
        </w:rPr>
        <w:t>for</w:t>
      </w:r>
      <w:r w:rsidR="002C5193">
        <w:rPr>
          <w:rFonts w:ascii="Arial" w:hAnsi="Arial" w:cs="Arial"/>
          <w:szCs w:val="24"/>
        </w:rPr>
        <w:t xml:space="preserve"> </w:t>
      </w:r>
      <w:r w:rsidR="002C5193" w:rsidRPr="009315BD">
        <w:rPr>
          <w:rFonts w:ascii="Arial" w:hAnsi="Arial" w:cs="Arial"/>
          <w:szCs w:val="24"/>
        </w:rPr>
        <w:t>specific</w:t>
      </w:r>
      <w:r w:rsidR="00540C8C" w:rsidRPr="009315BD">
        <w:rPr>
          <w:rFonts w:ascii="Arial" w:hAnsi="Arial" w:cs="Arial"/>
          <w:szCs w:val="24"/>
        </w:rPr>
        <w:t xml:space="preserve"> </w:t>
      </w:r>
      <w:r w:rsidRPr="009315BD">
        <w:rPr>
          <w:rFonts w:ascii="Arial" w:hAnsi="Arial" w:cs="Arial"/>
          <w:szCs w:val="24"/>
        </w:rPr>
        <w:t xml:space="preserve">slogans – pick up trash, </w:t>
      </w:r>
      <w:r w:rsidR="00EF7CCD" w:rsidRPr="009315BD">
        <w:rPr>
          <w:rFonts w:ascii="Arial" w:hAnsi="Arial" w:cs="Arial"/>
          <w:szCs w:val="24"/>
        </w:rPr>
        <w:t>preserve</w:t>
      </w:r>
      <w:r w:rsidR="007D4DD4" w:rsidRPr="009315BD">
        <w:rPr>
          <w:rFonts w:ascii="Arial" w:hAnsi="Arial" w:cs="Arial"/>
          <w:szCs w:val="24"/>
        </w:rPr>
        <w:t xml:space="preserve"> as </w:t>
      </w:r>
      <w:r w:rsidR="00EF7CCD" w:rsidRPr="009315BD">
        <w:rPr>
          <w:rFonts w:ascii="Arial" w:hAnsi="Arial" w:cs="Arial"/>
          <w:szCs w:val="24"/>
        </w:rPr>
        <w:t>wilderness</w:t>
      </w:r>
      <w:r w:rsidR="007D4DD4" w:rsidRPr="009315BD">
        <w:rPr>
          <w:rFonts w:ascii="Arial" w:hAnsi="Arial" w:cs="Arial"/>
          <w:szCs w:val="24"/>
        </w:rPr>
        <w:t xml:space="preserve"> area</w:t>
      </w:r>
      <w:r>
        <w:rPr>
          <w:rFonts w:ascii="Arial" w:hAnsi="Arial" w:cs="Arial"/>
          <w:szCs w:val="24"/>
        </w:rPr>
        <w:t>, park</w:t>
      </w:r>
      <w:r w:rsidR="007D4DD4" w:rsidRPr="009315BD">
        <w:rPr>
          <w:rFonts w:ascii="Arial" w:hAnsi="Arial" w:cs="Arial"/>
          <w:szCs w:val="24"/>
        </w:rPr>
        <w:t xml:space="preserve"> conservation</w:t>
      </w:r>
      <w:r>
        <w:rPr>
          <w:rFonts w:ascii="Arial" w:hAnsi="Arial" w:cs="Arial"/>
          <w:szCs w:val="24"/>
        </w:rPr>
        <w:t xml:space="preserve">.  Emily suggested that specific campaigns </w:t>
      </w:r>
      <w:r w:rsidR="00971AF1">
        <w:rPr>
          <w:rFonts w:ascii="Arial" w:hAnsi="Arial" w:cs="Arial"/>
          <w:szCs w:val="24"/>
        </w:rPr>
        <w:t>/ social media endeavor</w:t>
      </w:r>
      <w:r>
        <w:rPr>
          <w:rFonts w:ascii="Arial" w:hAnsi="Arial" w:cs="Arial"/>
          <w:szCs w:val="24"/>
        </w:rPr>
        <w:t xml:space="preserve">– using hashtags - might be more effective than contest idea.  </w:t>
      </w:r>
      <w:r w:rsidR="00971AF1">
        <w:rPr>
          <w:rFonts w:ascii="Arial" w:hAnsi="Arial" w:cs="Arial"/>
          <w:szCs w:val="24"/>
        </w:rPr>
        <w:t xml:space="preserve"> </w:t>
      </w:r>
    </w:p>
    <w:p w14:paraId="364DA4A9" w14:textId="77777777" w:rsidR="002C5193" w:rsidRPr="002C5193" w:rsidRDefault="002C5193" w:rsidP="002C5193">
      <w:pPr>
        <w:pStyle w:val="ListParagraph"/>
        <w:rPr>
          <w:rFonts w:ascii="Arial" w:hAnsi="Arial" w:cs="Arial"/>
          <w:szCs w:val="24"/>
        </w:rPr>
      </w:pPr>
    </w:p>
    <w:p w14:paraId="2EA94A76" w14:textId="77777777" w:rsidR="000507A7" w:rsidRPr="000507A7" w:rsidRDefault="000507A7" w:rsidP="000507A7">
      <w:pPr>
        <w:pStyle w:val="ListParagraph"/>
        <w:numPr>
          <w:ilvl w:val="0"/>
          <w:numId w:val="31"/>
        </w:numPr>
        <w:ind w:right="216"/>
        <w:rPr>
          <w:rFonts w:ascii="Arial" w:hAnsi="Arial" w:cs="Arial"/>
          <w:szCs w:val="24"/>
        </w:rPr>
      </w:pPr>
      <w:r w:rsidRPr="000507A7">
        <w:rPr>
          <w:rFonts w:ascii="Arial" w:hAnsi="Arial" w:cs="Arial"/>
          <w:szCs w:val="24"/>
        </w:rPr>
        <w:t xml:space="preserve">Public Comments:  There were several stakeholder public comments:  including the following:  </w:t>
      </w:r>
    </w:p>
    <w:p w14:paraId="7C55D53E" w14:textId="77777777" w:rsidR="000507A7" w:rsidRDefault="002C5193" w:rsidP="002C5193">
      <w:pPr>
        <w:pStyle w:val="ListParagraph"/>
        <w:numPr>
          <w:ilvl w:val="0"/>
          <w:numId w:val="28"/>
        </w:numPr>
        <w:ind w:right="216"/>
        <w:rPr>
          <w:rFonts w:ascii="Arial" w:hAnsi="Arial" w:cs="Arial"/>
          <w:szCs w:val="24"/>
        </w:rPr>
      </w:pPr>
      <w:r>
        <w:rPr>
          <w:rFonts w:ascii="Arial" w:hAnsi="Arial" w:cs="Arial"/>
          <w:szCs w:val="24"/>
        </w:rPr>
        <w:t>Use volunteer greeters to meet visitors at</w:t>
      </w:r>
      <w:r w:rsidR="000507A7">
        <w:rPr>
          <w:rFonts w:ascii="Arial" w:hAnsi="Arial" w:cs="Arial"/>
          <w:szCs w:val="24"/>
        </w:rPr>
        <w:t xml:space="preserve"> Runyon gates and remind them about park conversation and safety (based on similar efforts in other areas/communities)</w:t>
      </w:r>
      <w:r>
        <w:rPr>
          <w:rFonts w:ascii="Arial" w:hAnsi="Arial" w:cs="Arial"/>
          <w:szCs w:val="24"/>
        </w:rPr>
        <w:t xml:space="preserve">; </w:t>
      </w:r>
    </w:p>
    <w:p w14:paraId="2B867D70" w14:textId="77777777" w:rsidR="000507A7" w:rsidRDefault="002C5193" w:rsidP="002C5193">
      <w:pPr>
        <w:pStyle w:val="ListParagraph"/>
        <w:numPr>
          <w:ilvl w:val="0"/>
          <w:numId w:val="28"/>
        </w:numPr>
        <w:ind w:right="216"/>
        <w:rPr>
          <w:rFonts w:ascii="Arial" w:hAnsi="Arial" w:cs="Arial"/>
          <w:szCs w:val="24"/>
        </w:rPr>
      </w:pPr>
      <w:r>
        <w:rPr>
          <w:rFonts w:ascii="Arial" w:hAnsi="Arial" w:cs="Arial"/>
          <w:szCs w:val="24"/>
        </w:rPr>
        <w:t>volunteer undercover park watchers to politely po</w:t>
      </w:r>
      <w:r w:rsidR="000507A7">
        <w:rPr>
          <w:rFonts w:ascii="Arial" w:hAnsi="Arial" w:cs="Arial"/>
          <w:szCs w:val="24"/>
        </w:rPr>
        <w:t xml:space="preserve">int out to visitors when they do not pick up after their dogs; </w:t>
      </w:r>
    </w:p>
    <w:p w14:paraId="11DE0DBB" w14:textId="77777777" w:rsidR="000507A7" w:rsidRDefault="000507A7" w:rsidP="002C5193">
      <w:pPr>
        <w:pStyle w:val="ListParagraph"/>
        <w:numPr>
          <w:ilvl w:val="0"/>
          <w:numId w:val="28"/>
        </w:numPr>
        <w:ind w:right="216"/>
        <w:rPr>
          <w:rFonts w:ascii="Arial" w:hAnsi="Arial" w:cs="Arial"/>
          <w:szCs w:val="24"/>
        </w:rPr>
      </w:pPr>
      <w:r>
        <w:rPr>
          <w:rFonts w:ascii="Arial" w:hAnsi="Arial" w:cs="Arial"/>
          <w:szCs w:val="24"/>
        </w:rPr>
        <w:t>a t</w:t>
      </w:r>
      <w:r w:rsidR="002C5193">
        <w:rPr>
          <w:rFonts w:ascii="Arial" w:hAnsi="Arial" w:cs="Arial"/>
          <w:szCs w:val="24"/>
        </w:rPr>
        <w:t xml:space="preserve">ree planting concern is that there will not be water available to care for trees, which has boondoggled these efforts in Runyon in the past; </w:t>
      </w:r>
    </w:p>
    <w:p w14:paraId="2FB087E9" w14:textId="77777777" w:rsidR="000507A7" w:rsidRDefault="002C5193" w:rsidP="002C5193">
      <w:pPr>
        <w:pStyle w:val="ListParagraph"/>
        <w:numPr>
          <w:ilvl w:val="0"/>
          <w:numId w:val="28"/>
        </w:numPr>
        <w:ind w:right="216"/>
        <w:rPr>
          <w:rFonts w:ascii="Arial" w:hAnsi="Arial" w:cs="Arial"/>
          <w:szCs w:val="24"/>
        </w:rPr>
      </w:pPr>
      <w:r>
        <w:rPr>
          <w:rFonts w:ascii="Arial" w:hAnsi="Arial" w:cs="Arial"/>
          <w:szCs w:val="24"/>
        </w:rPr>
        <w:t>big picture idea that park needs long-range steward</w:t>
      </w:r>
      <w:r w:rsidR="000507A7">
        <w:rPr>
          <w:rFonts w:ascii="Arial" w:hAnsi="Arial" w:cs="Arial"/>
          <w:szCs w:val="24"/>
        </w:rPr>
        <w:t>ship and conservation either through signage or social media efforts;</w:t>
      </w:r>
    </w:p>
    <w:p w14:paraId="0A326FD0" w14:textId="77777777" w:rsidR="000507A7" w:rsidRDefault="000507A7" w:rsidP="002C5193">
      <w:pPr>
        <w:pStyle w:val="ListParagraph"/>
        <w:numPr>
          <w:ilvl w:val="0"/>
          <w:numId w:val="28"/>
        </w:numPr>
        <w:ind w:right="216"/>
        <w:rPr>
          <w:rFonts w:ascii="Arial" w:hAnsi="Arial" w:cs="Arial"/>
          <w:szCs w:val="24"/>
        </w:rPr>
      </w:pPr>
      <w:r>
        <w:rPr>
          <w:rFonts w:ascii="Arial" w:hAnsi="Arial" w:cs="Arial"/>
          <w:szCs w:val="24"/>
        </w:rPr>
        <w:t xml:space="preserve">signs needed for Runyon entrances with slogans for safety, conservation, and park cleanliness; </w:t>
      </w:r>
    </w:p>
    <w:p w14:paraId="636A035A" w14:textId="77777777" w:rsidR="00F92B43" w:rsidRDefault="000507A7" w:rsidP="002C5193">
      <w:pPr>
        <w:pStyle w:val="ListParagraph"/>
        <w:numPr>
          <w:ilvl w:val="0"/>
          <w:numId w:val="28"/>
        </w:numPr>
        <w:ind w:right="216"/>
        <w:rPr>
          <w:rFonts w:ascii="Arial" w:hAnsi="Arial" w:cs="Arial"/>
          <w:szCs w:val="24"/>
        </w:rPr>
      </w:pPr>
      <w:r>
        <w:rPr>
          <w:rFonts w:ascii="Arial" w:hAnsi="Arial" w:cs="Arial"/>
          <w:szCs w:val="24"/>
        </w:rPr>
        <w:t xml:space="preserve">concerned raised that any signage at Runyon, slogans, or polite reminders do not shame Runyon </w:t>
      </w:r>
      <w:proofErr w:type="spellStart"/>
      <w:r>
        <w:rPr>
          <w:rFonts w:ascii="Arial" w:hAnsi="Arial" w:cs="Arial"/>
          <w:szCs w:val="24"/>
        </w:rPr>
        <w:t>Cyn</w:t>
      </w:r>
      <w:proofErr w:type="spellEnd"/>
      <w:r>
        <w:rPr>
          <w:rFonts w:ascii="Arial" w:hAnsi="Arial" w:cs="Arial"/>
          <w:szCs w:val="24"/>
        </w:rPr>
        <w:t xml:space="preserve"> visitors and make them feel unwanted; </w:t>
      </w:r>
    </w:p>
    <w:p w14:paraId="2E636605" w14:textId="6E2038F6" w:rsidR="002C5193" w:rsidRPr="002C5193" w:rsidRDefault="000507A7" w:rsidP="002C5193">
      <w:pPr>
        <w:pStyle w:val="ListParagraph"/>
        <w:numPr>
          <w:ilvl w:val="0"/>
          <w:numId w:val="28"/>
        </w:numPr>
        <w:ind w:right="216"/>
        <w:rPr>
          <w:rFonts w:ascii="Arial" w:hAnsi="Arial" w:cs="Arial"/>
          <w:szCs w:val="24"/>
        </w:rPr>
      </w:pPr>
      <w:r>
        <w:rPr>
          <w:rFonts w:ascii="Arial" w:hAnsi="Arial" w:cs="Arial"/>
          <w:szCs w:val="24"/>
        </w:rPr>
        <w:t>suggestion to update the original, printed Friends of Runyon Canyon brochure from the 1980s to be used as printed means of achieving Park and POS Committee objectives.</w:t>
      </w:r>
    </w:p>
    <w:p w14:paraId="647D6693" w14:textId="3CA24FDF" w:rsidR="00001EC3" w:rsidRPr="008F5ECD" w:rsidRDefault="00001EC3" w:rsidP="001963BD">
      <w:pPr>
        <w:rPr>
          <w:rFonts w:ascii="Arial" w:hAnsi="Arial" w:cs="Arial"/>
          <w:szCs w:val="24"/>
        </w:rPr>
      </w:pPr>
    </w:p>
    <w:p w14:paraId="15EF5A3C" w14:textId="175E913F" w:rsidR="00D11234" w:rsidRPr="008F5ECD" w:rsidRDefault="00031EF1" w:rsidP="00031EF1">
      <w:pPr>
        <w:pStyle w:val="ListParagraph"/>
        <w:numPr>
          <w:ilvl w:val="0"/>
          <w:numId w:val="26"/>
        </w:numPr>
        <w:rPr>
          <w:rFonts w:ascii="Arial" w:hAnsi="Arial" w:cs="Arial"/>
          <w:szCs w:val="24"/>
        </w:rPr>
      </w:pPr>
      <w:r w:rsidRPr="008F5ECD">
        <w:rPr>
          <w:rFonts w:ascii="Arial" w:hAnsi="Arial" w:cs="Arial"/>
          <w:szCs w:val="24"/>
        </w:rPr>
        <w:t xml:space="preserve"> </w:t>
      </w:r>
      <w:r w:rsidR="00001EC3" w:rsidRPr="008F5ECD">
        <w:rPr>
          <w:rFonts w:ascii="Arial" w:hAnsi="Arial" w:cs="Arial"/>
          <w:szCs w:val="24"/>
        </w:rPr>
        <w:t>Adjour</w:t>
      </w:r>
      <w:r w:rsidR="00DD17F5" w:rsidRPr="008F5ECD">
        <w:rPr>
          <w:rFonts w:ascii="Arial" w:hAnsi="Arial" w:cs="Arial"/>
          <w:szCs w:val="24"/>
        </w:rPr>
        <w:t>n</w:t>
      </w:r>
      <w:r w:rsidR="00001EC3" w:rsidRPr="008F5ECD">
        <w:rPr>
          <w:rFonts w:ascii="Arial" w:hAnsi="Arial" w:cs="Arial"/>
          <w:szCs w:val="24"/>
        </w:rPr>
        <w:t xml:space="preserve">ment     </w:t>
      </w:r>
      <w:r w:rsidR="00DD17F5" w:rsidRPr="008F5ECD">
        <w:rPr>
          <w:rFonts w:ascii="Arial" w:hAnsi="Arial" w:cs="Arial"/>
          <w:szCs w:val="24"/>
        </w:rPr>
        <w:tab/>
      </w:r>
      <w:r w:rsidR="00DD17F5" w:rsidRPr="008F5ECD">
        <w:rPr>
          <w:rFonts w:ascii="Arial" w:hAnsi="Arial" w:cs="Arial"/>
          <w:szCs w:val="24"/>
        </w:rPr>
        <w:tab/>
      </w:r>
      <w:r w:rsidR="00DD17F5" w:rsidRPr="008F5ECD">
        <w:rPr>
          <w:rFonts w:ascii="Arial" w:hAnsi="Arial" w:cs="Arial"/>
          <w:szCs w:val="24"/>
        </w:rPr>
        <w:tab/>
      </w:r>
      <w:r w:rsidR="00DD17F5" w:rsidRPr="008F5ECD">
        <w:rPr>
          <w:rFonts w:ascii="Arial" w:hAnsi="Arial" w:cs="Arial"/>
          <w:szCs w:val="24"/>
        </w:rPr>
        <w:tab/>
      </w:r>
      <w:r w:rsidR="00DD17F5" w:rsidRPr="008F5ECD">
        <w:rPr>
          <w:rFonts w:ascii="Arial" w:hAnsi="Arial" w:cs="Arial"/>
          <w:szCs w:val="24"/>
        </w:rPr>
        <w:tab/>
      </w:r>
      <w:r w:rsidR="00DD17F5" w:rsidRPr="008F5ECD">
        <w:rPr>
          <w:rFonts w:ascii="Arial" w:hAnsi="Arial" w:cs="Arial"/>
          <w:szCs w:val="24"/>
        </w:rPr>
        <w:tab/>
        <w:t xml:space="preserve">  </w:t>
      </w:r>
      <w:r w:rsidR="00DD17F5" w:rsidRPr="008F5ECD">
        <w:rPr>
          <w:rFonts w:ascii="Arial" w:hAnsi="Arial" w:cs="Arial"/>
          <w:szCs w:val="24"/>
        </w:rPr>
        <w:tab/>
      </w:r>
      <w:r w:rsidR="001963BD" w:rsidRPr="008F5ECD">
        <w:rPr>
          <w:rFonts w:ascii="Arial" w:hAnsi="Arial" w:cs="Arial"/>
          <w:szCs w:val="24"/>
        </w:rPr>
        <w:t>8:00</w:t>
      </w:r>
      <w:r w:rsidR="004371C3" w:rsidRPr="008F5ECD">
        <w:rPr>
          <w:rFonts w:ascii="Arial" w:hAnsi="Arial" w:cs="Arial"/>
          <w:szCs w:val="24"/>
        </w:rPr>
        <w:t xml:space="preserve"> PM</w:t>
      </w:r>
    </w:p>
    <w:sectPr w:rsidR="00D11234" w:rsidRPr="008F5E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12739" w14:textId="77777777" w:rsidR="00B1137C" w:rsidRDefault="00B1137C" w:rsidP="008D044B">
      <w:r>
        <w:separator/>
      </w:r>
    </w:p>
  </w:endnote>
  <w:endnote w:type="continuationSeparator" w:id="0">
    <w:p w14:paraId="07A56240" w14:textId="77777777" w:rsidR="00B1137C" w:rsidRDefault="00B1137C" w:rsidP="008D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7808" w14:textId="77777777" w:rsidR="008D044B" w:rsidRDefault="008D04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037138"/>
      <w:docPartObj>
        <w:docPartGallery w:val="Page Numbers (Bottom of Page)"/>
        <w:docPartUnique/>
      </w:docPartObj>
    </w:sdtPr>
    <w:sdtEndPr>
      <w:rPr>
        <w:color w:val="808080" w:themeColor="background1" w:themeShade="80"/>
        <w:spacing w:val="60"/>
      </w:rPr>
    </w:sdtEndPr>
    <w:sdtContent>
      <w:p w14:paraId="51BE6B51" w14:textId="4392B359" w:rsidR="008D044B" w:rsidRDefault="008D044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70DB">
          <w:rPr>
            <w:noProof/>
          </w:rPr>
          <w:t>1</w:t>
        </w:r>
        <w:r>
          <w:rPr>
            <w:noProof/>
          </w:rPr>
          <w:fldChar w:fldCharType="end"/>
        </w:r>
        <w:r>
          <w:t xml:space="preserve"> | </w:t>
        </w:r>
        <w:r>
          <w:rPr>
            <w:color w:val="808080" w:themeColor="background1" w:themeShade="80"/>
            <w:spacing w:val="60"/>
          </w:rPr>
          <w:t>Page</w:t>
        </w:r>
      </w:p>
    </w:sdtContent>
  </w:sdt>
  <w:p w14:paraId="2AB4ED44" w14:textId="77777777" w:rsidR="008D044B" w:rsidRDefault="008D044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9D49D" w14:textId="77777777" w:rsidR="008D044B" w:rsidRDefault="008D04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EC6C6" w14:textId="77777777" w:rsidR="00B1137C" w:rsidRDefault="00B1137C" w:rsidP="008D044B">
      <w:r>
        <w:separator/>
      </w:r>
    </w:p>
  </w:footnote>
  <w:footnote w:type="continuationSeparator" w:id="0">
    <w:p w14:paraId="74CB1B05" w14:textId="77777777" w:rsidR="00B1137C" w:rsidRDefault="00B1137C" w:rsidP="008D04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3B249" w14:textId="77777777" w:rsidR="008D044B" w:rsidRDefault="008D04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1597A" w14:textId="77777777" w:rsidR="008D044B" w:rsidRDefault="008D044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50A4" w14:textId="77777777" w:rsidR="008D044B" w:rsidRDefault="008D04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2809"/>
    <w:multiLevelType w:val="hybridMultilevel"/>
    <w:tmpl w:val="3DF40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827BD"/>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504009"/>
    <w:multiLevelType w:val="hybridMultilevel"/>
    <w:tmpl w:val="A5D2F32C"/>
    <w:lvl w:ilvl="0" w:tplc="AAC4B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2434F"/>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EA35F3"/>
    <w:multiLevelType w:val="hybridMultilevel"/>
    <w:tmpl w:val="D1565C7C"/>
    <w:lvl w:ilvl="0" w:tplc="B58425D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ED5AB1"/>
    <w:multiLevelType w:val="hybridMultilevel"/>
    <w:tmpl w:val="DE121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81616"/>
    <w:multiLevelType w:val="hybridMultilevel"/>
    <w:tmpl w:val="21784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906FE"/>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6C175A1"/>
    <w:multiLevelType w:val="hybridMultilevel"/>
    <w:tmpl w:val="ED32409E"/>
    <w:lvl w:ilvl="0" w:tplc="AAC4B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45CBB"/>
    <w:multiLevelType w:val="hybridMultilevel"/>
    <w:tmpl w:val="863AD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90406"/>
    <w:multiLevelType w:val="multilevel"/>
    <w:tmpl w:val="028C28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67B390B"/>
    <w:multiLevelType w:val="hybridMultilevel"/>
    <w:tmpl w:val="247E457C"/>
    <w:lvl w:ilvl="0" w:tplc="03C024F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0D3D05"/>
    <w:multiLevelType w:val="multilevel"/>
    <w:tmpl w:val="55D2E736"/>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F392C99"/>
    <w:multiLevelType w:val="hybridMultilevel"/>
    <w:tmpl w:val="B4ACD5CA"/>
    <w:lvl w:ilvl="0" w:tplc="AAC4B72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B0252"/>
    <w:multiLevelType w:val="hybridMultilevel"/>
    <w:tmpl w:val="509AA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05B96"/>
    <w:multiLevelType w:val="hybridMultilevel"/>
    <w:tmpl w:val="B6DE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12D4F"/>
    <w:multiLevelType w:val="hybridMultilevel"/>
    <w:tmpl w:val="C14646E0"/>
    <w:lvl w:ilvl="0" w:tplc="AAC4B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1417D"/>
    <w:multiLevelType w:val="multilevel"/>
    <w:tmpl w:val="04464B88"/>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07157C2"/>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AA4854"/>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0CE3B85"/>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2A55316"/>
    <w:multiLevelType w:val="hybridMultilevel"/>
    <w:tmpl w:val="7A383928"/>
    <w:lvl w:ilvl="0" w:tplc="0409000F">
      <w:start w:val="1"/>
      <w:numFmt w:val="decimal"/>
      <w:lvlText w:val="%1."/>
      <w:lvlJc w:val="left"/>
      <w:pPr>
        <w:ind w:left="-396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22">
    <w:nsid w:val="5D333681"/>
    <w:multiLevelType w:val="multilevel"/>
    <w:tmpl w:val="8E8AE4E4"/>
    <w:lvl w:ilvl="0">
      <w:start w:val="2"/>
      <w:numFmt w:val="lowerLetter"/>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A61D30"/>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5182414"/>
    <w:multiLevelType w:val="hybridMultilevel"/>
    <w:tmpl w:val="85C8F15E"/>
    <w:lvl w:ilvl="0" w:tplc="AAC4B728">
      <w:start w:val="1"/>
      <w:numFmt w:val="lowerLetter"/>
      <w:lvlText w:val="%1)"/>
      <w:lvlJc w:val="left"/>
      <w:pPr>
        <w:ind w:left="360"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5">
    <w:nsid w:val="68A70A44"/>
    <w:multiLevelType w:val="hybridMultilevel"/>
    <w:tmpl w:val="2A52D2EA"/>
    <w:lvl w:ilvl="0" w:tplc="AAC4B728">
      <w:start w:val="1"/>
      <w:numFmt w:val="lowerLetter"/>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7F4721"/>
    <w:multiLevelType w:val="multilevel"/>
    <w:tmpl w:val="7092289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nsid w:val="6B3A557B"/>
    <w:multiLevelType w:val="multilevel"/>
    <w:tmpl w:val="0830766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BAA395C"/>
    <w:multiLevelType w:val="hybridMultilevel"/>
    <w:tmpl w:val="DB96BE30"/>
    <w:lvl w:ilvl="0" w:tplc="AAC4B728">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6DF93E3B"/>
    <w:multiLevelType w:val="multilevel"/>
    <w:tmpl w:val="BBC27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EBD1EFD"/>
    <w:multiLevelType w:val="multilevel"/>
    <w:tmpl w:val="C8CA9D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C9821D3"/>
    <w:multiLevelType w:val="hybridMultilevel"/>
    <w:tmpl w:val="90C4320A"/>
    <w:lvl w:ilvl="0" w:tplc="AAC4B72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41D2F"/>
    <w:multiLevelType w:val="multilevel"/>
    <w:tmpl w:val="7092289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24"/>
  </w:num>
  <w:num w:numId="3">
    <w:abstractNumId w:val="25"/>
  </w:num>
  <w:num w:numId="4">
    <w:abstractNumId w:val="2"/>
  </w:num>
  <w:num w:numId="5">
    <w:abstractNumId w:val="8"/>
  </w:num>
  <w:num w:numId="6">
    <w:abstractNumId w:val="13"/>
  </w:num>
  <w:num w:numId="7">
    <w:abstractNumId w:val="16"/>
  </w:num>
  <w:num w:numId="8">
    <w:abstractNumId w:val="31"/>
  </w:num>
  <w:num w:numId="9">
    <w:abstractNumId w:val="15"/>
  </w:num>
  <w:num w:numId="10">
    <w:abstractNumId w:val="19"/>
  </w:num>
  <w:num w:numId="11">
    <w:abstractNumId w:val="9"/>
  </w:num>
  <w:num w:numId="12">
    <w:abstractNumId w:val="21"/>
  </w:num>
  <w:num w:numId="13">
    <w:abstractNumId w:val="27"/>
  </w:num>
  <w:num w:numId="14">
    <w:abstractNumId w:val="20"/>
  </w:num>
  <w:num w:numId="15">
    <w:abstractNumId w:val="14"/>
  </w:num>
  <w:num w:numId="16">
    <w:abstractNumId w:val="4"/>
  </w:num>
  <w:num w:numId="17">
    <w:abstractNumId w:val="3"/>
  </w:num>
  <w:num w:numId="18">
    <w:abstractNumId w:val="12"/>
  </w:num>
  <w:num w:numId="19">
    <w:abstractNumId w:val="10"/>
  </w:num>
  <w:num w:numId="20">
    <w:abstractNumId w:val="32"/>
  </w:num>
  <w:num w:numId="21">
    <w:abstractNumId w:val="30"/>
  </w:num>
  <w:num w:numId="22">
    <w:abstractNumId w:val="1"/>
  </w:num>
  <w:num w:numId="23">
    <w:abstractNumId w:val="0"/>
  </w:num>
  <w:num w:numId="24">
    <w:abstractNumId w:val="5"/>
  </w:num>
  <w:num w:numId="25">
    <w:abstractNumId w:val="6"/>
  </w:num>
  <w:num w:numId="26">
    <w:abstractNumId w:val="11"/>
  </w:num>
  <w:num w:numId="27">
    <w:abstractNumId w:val="29"/>
  </w:num>
  <w:num w:numId="28">
    <w:abstractNumId w:val="26"/>
  </w:num>
  <w:num w:numId="29">
    <w:abstractNumId w:val="18"/>
  </w:num>
  <w:num w:numId="30">
    <w:abstractNumId w:val="7"/>
  </w:num>
  <w:num w:numId="31">
    <w:abstractNumId w:val="17"/>
  </w:num>
  <w:num w:numId="32">
    <w:abstractNumId w:val="2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34"/>
    <w:rsid w:val="00001877"/>
    <w:rsid w:val="00001EC3"/>
    <w:rsid w:val="00031EF1"/>
    <w:rsid w:val="000327B3"/>
    <w:rsid w:val="000507A7"/>
    <w:rsid w:val="00106EBC"/>
    <w:rsid w:val="001854C4"/>
    <w:rsid w:val="001963BD"/>
    <w:rsid w:val="001C222F"/>
    <w:rsid w:val="001C3A51"/>
    <w:rsid w:val="001D2B0A"/>
    <w:rsid w:val="001D5676"/>
    <w:rsid w:val="001E1DF8"/>
    <w:rsid w:val="001F5052"/>
    <w:rsid w:val="00247364"/>
    <w:rsid w:val="002770DB"/>
    <w:rsid w:val="00277B5F"/>
    <w:rsid w:val="00291C0B"/>
    <w:rsid w:val="002C5193"/>
    <w:rsid w:val="002F0D02"/>
    <w:rsid w:val="003145FC"/>
    <w:rsid w:val="003873FE"/>
    <w:rsid w:val="003A2564"/>
    <w:rsid w:val="004371C3"/>
    <w:rsid w:val="004A6643"/>
    <w:rsid w:val="00540C8C"/>
    <w:rsid w:val="005B44BA"/>
    <w:rsid w:val="005D670D"/>
    <w:rsid w:val="005E2A1C"/>
    <w:rsid w:val="006F08D8"/>
    <w:rsid w:val="006F4EB3"/>
    <w:rsid w:val="00732220"/>
    <w:rsid w:val="00781235"/>
    <w:rsid w:val="007A47B6"/>
    <w:rsid w:val="007A701D"/>
    <w:rsid w:val="007B185D"/>
    <w:rsid w:val="007D4DD4"/>
    <w:rsid w:val="007E5E78"/>
    <w:rsid w:val="007F00E4"/>
    <w:rsid w:val="0085339A"/>
    <w:rsid w:val="008D02CD"/>
    <w:rsid w:val="008D044B"/>
    <w:rsid w:val="008D5DFB"/>
    <w:rsid w:val="008E2D91"/>
    <w:rsid w:val="008E4CC9"/>
    <w:rsid w:val="008F5ECD"/>
    <w:rsid w:val="009019E4"/>
    <w:rsid w:val="009315BD"/>
    <w:rsid w:val="00957960"/>
    <w:rsid w:val="00970BD8"/>
    <w:rsid w:val="00971AF1"/>
    <w:rsid w:val="009979CA"/>
    <w:rsid w:val="009E4F4A"/>
    <w:rsid w:val="00A40AD4"/>
    <w:rsid w:val="00A44B26"/>
    <w:rsid w:val="00A54B2B"/>
    <w:rsid w:val="00A60687"/>
    <w:rsid w:val="00AD0136"/>
    <w:rsid w:val="00AD4546"/>
    <w:rsid w:val="00AD5E8A"/>
    <w:rsid w:val="00AD7576"/>
    <w:rsid w:val="00B1137C"/>
    <w:rsid w:val="00B21A38"/>
    <w:rsid w:val="00B91C41"/>
    <w:rsid w:val="00B97F46"/>
    <w:rsid w:val="00BC34C0"/>
    <w:rsid w:val="00BC4BA3"/>
    <w:rsid w:val="00BF2488"/>
    <w:rsid w:val="00C24CDC"/>
    <w:rsid w:val="00CA4901"/>
    <w:rsid w:val="00CF00FF"/>
    <w:rsid w:val="00D11234"/>
    <w:rsid w:val="00DA4923"/>
    <w:rsid w:val="00DD17F5"/>
    <w:rsid w:val="00E5208F"/>
    <w:rsid w:val="00E77270"/>
    <w:rsid w:val="00E83119"/>
    <w:rsid w:val="00E91EEF"/>
    <w:rsid w:val="00EF7CCD"/>
    <w:rsid w:val="00F9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E7BC7A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2B"/>
    <w:pPr>
      <w:ind w:left="720"/>
      <w:contextualSpacing/>
    </w:pPr>
  </w:style>
  <w:style w:type="paragraph" w:styleId="HTMLPreformatted">
    <w:name w:val="HTML Preformatted"/>
    <w:basedOn w:val="Normal"/>
    <w:link w:val="HTMLPreformattedChar"/>
    <w:semiHidden/>
    <w:rsid w:val="00BC4BA3"/>
    <w:rPr>
      <w:rFonts w:ascii="Courier New" w:eastAsia="Times New Roman" w:hAnsi="Courier New" w:cs="Courier New"/>
      <w:sz w:val="20"/>
    </w:rPr>
  </w:style>
  <w:style w:type="character" w:customStyle="1" w:styleId="HTMLPreformattedChar">
    <w:name w:val="HTML Preformatted Char"/>
    <w:basedOn w:val="DefaultParagraphFont"/>
    <w:link w:val="HTMLPreformatted"/>
    <w:semiHidden/>
    <w:rsid w:val="00BC4BA3"/>
    <w:rPr>
      <w:rFonts w:ascii="Courier New" w:eastAsia="Times New Roman" w:hAnsi="Courier New" w:cs="Courier New"/>
      <w:lang w:eastAsia="en-US"/>
    </w:rPr>
  </w:style>
  <w:style w:type="paragraph" w:styleId="Header">
    <w:name w:val="header"/>
    <w:basedOn w:val="Normal"/>
    <w:link w:val="HeaderChar"/>
    <w:uiPriority w:val="99"/>
    <w:unhideWhenUsed/>
    <w:rsid w:val="008D044B"/>
    <w:pPr>
      <w:tabs>
        <w:tab w:val="center" w:pos="4680"/>
        <w:tab w:val="right" w:pos="9360"/>
      </w:tabs>
    </w:pPr>
  </w:style>
  <w:style w:type="character" w:customStyle="1" w:styleId="HeaderChar">
    <w:name w:val="Header Char"/>
    <w:basedOn w:val="DefaultParagraphFont"/>
    <w:link w:val="Header"/>
    <w:uiPriority w:val="99"/>
    <w:rsid w:val="008D044B"/>
    <w:rPr>
      <w:sz w:val="24"/>
      <w:lang w:eastAsia="en-US"/>
    </w:rPr>
  </w:style>
  <w:style w:type="paragraph" w:styleId="Footer">
    <w:name w:val="footer"/>
    <w:basedOn w:val="Normal"/>
    <w:link w:val="FooterChar"/>
    <w:uiPriority w:val="99"/>
    <w:unhideWhenUsed/>
    <w:rsid w:val="008D044B"/>
    <w:pPr>
      <w:tabs>
        <w:tab w:val="center" w:pos="4680"/>
        <w:tab w:val="right" w:pos="9360"/>
      </w:tabs>
    </w:pPr>
  </w:style>
  <w:style w:type="character" w:customStyle="1" w:styleId="FooterChar">
    <w:name w:val="Footer Char"/>
    <w:basedOn w:val="DefaultParagraphFont"/>
    <w:link w:val="Footer"/>
    <w:uiPriority w:val="99"/>
    <w:rsid w:val="008D044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6742-54EB-144E-A71C-593D12FC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Academy of Motion Pictures Arts and Sciences</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Dryden</dc:creator>
  <cp:lastModifiedBy>Jeffery Jon Masino</cp:lastModifiedBy>
  <cp:revision>2</cp:revision>
  <dcterms:created xsi:type="dcterms:W3CDTF">2017-01-02T18:34:00Z</dcterms:created>
  <dcterms:modified xsi:type="dcterms:W3CDTF">2017-01-02T18:34:00Z</dcterms:modified>
</cp:coreProperties>
</file>